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Free Form"/>
        <w:jc w:val="center"/>
        <w:rPr>
          <w:rFonts w:ascii="Times Roman" w:cs="Times Roman" w:hAnsi="Times Roman" w:eastAsia="Times Roman"/>
          <w:b w:val="1"/>
          <w:bCs w:val="1"/>
          <w:sz w:val="20"/>
          <w:szCs w:val="20"/>
        </w:rPr>
      </w:pPr>
      <w:r>
        <w:rPr>
          <w:rFonts w:ascii="Times Roman"/>
          <w:b w:val="1"/>
          <w:bCs w:val="1"/>
          <w:sz w:val="20"/>
          <w:szCs w:val="20"/>
          <w:rtl w:val="0"/>
        </w:rPr>
        <w:t>Mois</w:t>
      </w:r>
      <w:r>
        <w:rPr>
          <w:rFonts w:hAnsi="Times Roman" w:hint="default"/>
          <w:b w:val="1"/>
          <w:bCs w:val="1"/>
          <w:sz w:val="20"/>
          <w:szCs w:val="20"/>
          <w:rtl w:val="0"/>
        </w:rPr>
        <w:t>é</w:t>
      </w:r>
      <w:r>
        <w:rPr>
          <w:rFonts w:ascii="Times Roman"/>
          <w:b w:val="1"/>
          <w:bCs w:val="1"/>
          <w:sz w:val="20"/>
          <w:szCs w:val="20"/>
          <w:rtl w:val="0"/>
        </w:rPr>
        <w:t>s A. Gonz</w:t>
      </w:r>
      <w:r>
        <w:rPr>
          <w:rFonts w:hAnsi="Times Roman" w:hint="default"/>
          <w:b w:val="1"/>
          <w:bCs w:val="1"/>
          <w:sz w:val="20"/>
          <w:szCs w:val="20"/>
          <w:rtl w:val="0"/>
        </w:rPr>
        <w:t>á</w:t>
      </w:r>
      <w:r>
        <w:rPr>
          <w:rFonts w:ascii="Times Roman"/>
          <w:b w:val="1"/>
          <w:bCs w:val="1"/>
          <w:sz w:val="20"/>
          <w:szCs w:val="20"/>
          <w:rtl w:val="0"/>
        </w:rPr>
        <w:t>lez</w:t>
      </w:r>
    </w:p>
    <w:p>
      <w:pPr>
        <w:pStyle w:val="Free Form"/>
        <w:rPr>
          <w:rFonts w:ascii="Times Roman" w:cs="Times Roman" w:hAnsi="Times Roman" w:eastAsia="Times Roman"/>
          <w:b w:val="1"/>
          <w:bCs w:val="1"/>
          <w:sz w:val="20"/>
          <w:szCs w:val="20"/>
        </w:rPr>
      </w:pPr>
      <w:r>
        <w:rPr>
          <w:rFonts w:ascii="Times Roman"/>
          <w:b w:val="1"/>
          <w:bCs w:val="1"/>
          <w:sz w:val="20"/>
          <w:szCs w:val="20"/>
          <w:rtl w:val="0"/>
          <w:lang w:val="de-DE"/>
        </w:rPr>
        <w:t>111 Walter St. NE</w:t>
        <w:tab/>
        <w:tab/>
        <w:tab/>
        <w:tab/>
        <w:tab/>
        <w:tab/>
        <w:t>505-842-9316</w:t>
      </w:r>
    </w:p>
    <w:p>
      <w:pPr>
        <w:pStyle w:val="Free Form"/>
        <w:rPr>
          <w:rFonts w:ascii="Times Roman" w:cs="Times Roman" w:hAnsi="Times Roman" w:eastAsia="Times Roman"/>
          <w:b w:val="1"/>
          <w:bCs w:val="1"/>
          <w:sz w:val="20"/>
          <w:szCs w:val="20"/>
        </w:rPr>
      </w:pPr>
      <w:r>
        <w:rPr>
          <w:rFonts w:ascii="Times Roman"/>
          <w:b w:val="1"/>
          <w:bCs w:val="1"/>
          <w:sz w:val="20"/>
          <w:szCs w:val="20"/>
          <w:rtl w:val="0"/>
          <w:lang w:val="pt-PT"/>
        </w:rPr>
        <w:t xml:space="preserve">Albuquerque, NM 87102                  </w:t>
        <w:tab/>
        <w:tab/>
        <w:tab/>
        <w:tab/>
        <w:t>505-350-2186 (mobile)</w:t>
      </w:r>
    </w:p>
    <w:p>
      <w:pPr>
        <w:pStyle w:val="Free Form"/>
        <w:rPr>
          <w:rFonts w:ascii="Times Roman" w:cs="Times Roman" w:hAnsi="Times Roman" w:eastAsia="Times Roman"/>
          <w:b w:val="1"/>
          <w:bCs w:val="1"/>
          <w:sz w:val="20"/>
          <w:szCs w:val="20"/>
        </w:rPr>
      </w:pPr>
      <w:hyperlink r:id="rId4" w:history="1">
        <w:r>
          <w:rPr>
            <w:rStyle w:val="Hyperlink.0"/>
            <w:rFonts w:ascii="Times Roman"/>
            <w:b w:val="1"/>
            <w:bCs w:val="1"/>
            <w:color w:val="011ea9"/>
            <w:sz w:val="20"/>
            <w:szCs w:val="20"/>
            <w:rtl w:val="0"/>
          </w:rPr>
          <w:t>moises3@mac.com</w:t>
        </w:r>
      </w:hyperlink>
      <w:r>
        <w:rPr>
          <w:rFonts w:ascii="Times Roman"/>
          <w:b w:val="1"/>
          <w:bCs w:val="1"/>
          <w:sz w:val="20"/>
          <w:szCs w:val="20"/>
          <w:rtl w:val="0"/>
        </w:rPr>
        <w:t xml:space="preserve">              </w:t>
        <w:tab/>
        <w:tab/>
        <w:tab/>
        <w:tab/>
      </w:r>
    </w:p>
    <w:p>
      <w:pPr>
        <w:pStyle w:val="Free Form"/>
        <w:jc w:val="center"/>
        <w:rPr>
          <w:rFonts w:ascii="Times Roman" w:cs="Times Roman" w:hAnsi="Times Roman" w:eastAsia="Times Roman"/>
          <w:b w:val="1"/>
          <w:bCs w:val="1"/>
          <w:sz w:val="20"/>
          <w:szCs w:val="20"/>
        </w:rPr>
      </w:pPr>
      <w:r>
        <w:rPr>
          <w:rFonts w:ascii="Times Roman"/>
          <w:b w:val="1"/>
          <w:bCs w:val="1"/>
          <w:sz w:val="20"/>
          <w:szCs w:val="20"/>
          <w:rtl w:val="0"/>
        </w:rPr>
        <w:t>EDUCATION</w:t>
      </w:r>
    </w:p>
    <w:p>
      <w:pPr>
        <w:pStyle w:val="Free Form"/>
        <w:jc w:val="center"/>
        <w:rPr>
          <w:rFonts w:ascii="Times Roman" w:cs="Times Roman" w:hAnsi="Times Roman" w:eastAsia="Times Roman"/>
          <w:b w:val="1"/>
          <w:bCs w:val="1"/>
          <w:sz w:val="20"/>
          <w:szCs w:val="20"/>
        </w:rPr>
      </w:pPr>
    </w:p>
    <w:p>
      <w:pPr>
        <w:pStyle w:val="Free Form"/>
        <w:rPr>
          <w:rFonts w:ascii="Times Roman" w:cs="Times Roman" w:hAnsi="Times Roman" w:eastAsia="Times Roman"/>
          <w:b w:val="0"/>
          <w:bCs w:val="0"/>
          <w:sz w:val="20"/>
          <w:szCs w:val="20"/>
        </w:rPr>
      </w:pPr>
      <w:r>
        <w:rPr>
          <w:rFonts w:ascii="Times Roman"/>
          <w:b w:val="0"/>
          <w:bCs w:val="0"/>
          <w:sz w:val="20"/>
          <w:szCs w:val="20"/>
          <w:rtl w:val="0"/>
        </w:rPr>
        <w:t>1999-2001</w:t>
        <w:tab/>
        <w:tab/>
      </w:r>
      <w:r>
        <w:rPr>
          <w:rFonts w:ascii="Times Roman"/>
          <w:b w:val="1"/>
          <w:bCs w:val="1"/>
          <w:sz w:val="20"/>
          <w:szCs w:val="20"/>
          <w:rtl w:val="0"/>
          <w:lang w:val="en-US"/>
        </w:rPr>
        <w:t>College of Santa Fe, Santa Fe, New Mexico</w:t>
      </w:r>
    </w:p>
    <w:p>
      <w:pPr>
        <w:pStyle w:val="Free Form"/>
        <w:rPr>
          <w:rFonts w:ascii="Times Roman" w:cs="Times Roman" w:hAnsi="Times Roman" w:eastAsia="Times Roman"/>
          <w:sz w:val="20"/>
          <w:szCs w:val="20"/>
        </w:rPr>
      </w:pPr>
      <w:r>
        <w:rPr>
          <w:rFonts w:ascii="Times Roman" w:cs="Times Roman" w:hAnsi="Times Roman" w:eastAsia="Times Roman"/>
          <w:sz w:val="20"/>
          <w:szCs w:val="20"/>
        </w:rPr>
        <w:tab/>
        <w:tab/>
        <w:tab/>
        <w:tab/>
      </w:r>
      <w:r>
        <w:rPr>
          <w:rFonts w:ascii="Times Roman"/>
          <w:sz w:val="20"/>
          <w:szCs w:val="20"/>
          <w:rtl w:val="0"/>
          <w:lang w:val="en-US"/>
        </w:rPr>
        <w:t>Moving Image Arts Degree; Magna Cum Laude</w:t>
      </w:r>
    </w:p>
    <w:p>
      <w:pPr>
        <w:pStyle w:val="Free Form"/>
        <w:rPr>
          <w:rFonts w:ascii="Times Roman" w:cs="Times Roman" w:hAnsi="Times Roman" w:eastAsia="Times Roman"/>
          <w:sz w:val="20"/>
          <w:szCs w:val="20"/>
        </w:rPr>
      </w:pPr>
    </w:p>
    <w:p>
      <w:pPr>
        <w:pStyle w:val="Free Form"/>
        <w:rPr>
          <w:rFonts w:ascii="Times Roman" w:cs="Times Roman" w:hAnsi="Times Roman" w:eastAsia="Times Roman"/>
          <w:b w:val="0"/>
          <w:bCs w:val="0"/>
          <w:sz w:val="20"/>
          <w:szCs w:val="20"/>
        </w:rPr>
      </w:pPr>
      <w:r>
        <w:rPr>
          <w:rFonts w:ascii="Times Roman"/>
          <w:b w:val="0"/>
          <w:bCs w:val="0"/>
          <w:sz w:val="20"/>
          <w:szCs w:val="20"/>
          <w:rtl w:val="0"/>
        </w:rPr>
        <w:t>1992-1994</w:t>
        <w:tab/>
        <w:tab/>
      </w:r>
      <w:r>
        <w:rPr>
          <w:rFonts w:ascii="Times Roman"/>
          <w:b w:val="1"/>
          <w:bCs w:val="1"/>
          <w:sz w:val="20"/>
          <w:szCs w:val="20"/>
          <w:rtl w:val="0"/>
          <w:lang w:val="en-US"/>
        </w:rPr>
        <w:t>College of Santa Fe, Albuquerque, New Mexico</w:t>
      </w:r>
    </w:p>
    <w:p>
      <w:pPr>
        <w:pStyle w:val="Free Form"/>
        <w:rPr>
          <w:rFonts w:ascii="Times Roman" w:cs="Times Roman" w:hAnsi="Times Roman" w:eastAsia="Times Roman"/>
          <w:sz w:val="20"/>
          <w:szCs w:val="20"/>
        </w:rPr>
      </w:pPr>
      <w:r>
        <w:rPr>
          <w:rFonts w:ascii="Times Roman" w:cs="Times Roman" w:hAnsi="Times Roman" w:eastAsia="Times Roman"/>
          <w:sz w:val="20"/>
          <w:szCs w:val="20"/>
        </w:rPr>
        <w:tab/>
        <w:tab/>
        <w:tab/>
        <w:tab/>
      </w:r>
      <w:r>
        <w:rPr>
          <w:rFonts w:ascii="Times Roman"/>
          <w:sz w:val="20"/>
          <w:szCs w:val="20"/>
          <w:rtl w:val="0"/>
          <w:lang w:val="en-US"/>
        </w:rPr>
        <w:t>BA in Secondary Education;  with Honors</w:t>
      </w:r>
    </w:p>
    <w:p>
      <w:pPr>
        <w:pStyle w:val="Free Form"/>
        <w:rPr>
          <w:rFonts w:ascii="Times Roman" w:cs="Times Roman" w:hAnsi="Times Roman" w:eastAsia="Times Roman"/>
          <w:sz w:val="20"/>
          <w:szCs w:val="20"/>
        </w:rPr>
      </w:pPr>
      <w:r>
        <w:rPr>
          <w:rFonts w:ascii="Times Roman" w:cs="Times Roman" w:hAnsi="Times Roman" w:eastAsia="Times Roman"/>
          <w:sz w:val="20"/>
          <w:szCs w:val="20"/>
          <w:rtl w:val="0"/>
          <w:lang w:val="en-US"/>
        </w:rPr>
        <w:tab/>
        <w:tab/>
        <w:tab/>
        <w:tab/>
        <w:t>Spanish, English, Bilingual, and ESL certification</w:t>
      </w:r>
    </w:p>
    <w:p>
      <w:pPr>
        <w:pStyle w:val="Free Form"/>
        <w:rPr>
          <w:rFonts w:ascii="Times Roman" w:cs="Times Roman" w:hAnsi="Times Roman" w:eastAsia="Times Roman"/>
          <w:sz w:val="20"/>
          <w:szCs w:val="20"/>
        </w:rPr>
      </w:pPr>
    </w:p>
    <w:p>
      <w:pPr>
        <w:pStyle w:val="Free Form"/>
        <w:rPr>
          <w:rFonts w:ascii="Times Roman" w:cs="Times Roman" w:hAnsi="Times Roman" w:eastAsia="Times Roman"/>
          <w:b w:val="0"/>
          <w:bCs w:val="0"/>
          <w:sz w:val="20"/>
          <w:szCs w:val="20"/>
        </w:rPr>
      </w:pPr>
      <w:r>
        <w:rPr>
          <w:rFonts w:ascii="Times Roman"/>
          <w:b w:val="0"/>
          <w:bCs w:val="0"/>
          <w:sz w:val="20"/>
          <w:szCs w:val="20"/>
          <w:rtl w:val="0"/>
        </w:rPr>
        <w:t>1982-1987</w:t>
        <w:tab/>
        <w:tab/>
      </w:r>
      <w:r>
        <w:rPr>
          <w:rFonts w:ascii="Times Roman"/>
          <w:b w:val="1"/>
          <w:bCs w:val="1"/>
          <w:sz w:val="20"/>
          <w:szCs w:val="20"/>
          <w:rtl w:val="0"/>
          <w:lang w:val="en-US"/>
        </w:rPr>
        <w:t>University of Texas, Austin, Texas</w:t>
      </w:r>
    </w:p>
    <w:p>
      <w:pPr>
        <w:pStyle w:val="Free Form"/>
        <w:rPr>
          <w:rFonts w:ascii="Times Roman" w:cs="Times Roman" w:hAnsi="Times Roman" w:eastAsia="Times Roman"/>
          <w:sz w:val="20"/>
          <w:szCs w:val="20"/>
        </w:rPr>
      </w:pPr>
      <w:r>
        <w:rPr>
          <w:rFonts w:ascii="Times Roman" w:cs="Times Roman" w:hAnsi="Times Roman" w:eastAsia="Times Roman"/>
          <w:sz w:val="20"/>
          <w:szCs w:val="20"/>
        </w:rPr>
        <w:tab/>
        <w:tab/>
        <w:tab/>
        <w:tab/>
      </w:r>
      <w:r>
        <w:rPr>
          <w:rFonts w:ascii="Times Roman"/>
          <w:sz w:val="20"/>
          <w:szCs w:val="20"/>
          <w:rtl w:val="0"/>
          <w:lang w:val="en-US"/>
        </w:rPr>
        <w:t>BA in English</w:t>
      </w:r>
    </w:p>
    <w:p>
      <w:pPr>
        <w:pStyle w:val="Free Form"/>
        <w:rPr>
          <w:rFonts w:ascii="Times Roman" w:cs="Times Roman" w:hAnsi="Times Roman" w:eastAsia="Times Roman"/>
          <w:sz w:val="20"/>
          <w:szCs w:val="20"/>
        </w:rPr>
      </w:pPr>
    </w:p>
    <w:p>
      <w:pPr>
        <w:pStyle w:val="Free Form"/>
        <w:rPr>
          <w:rFonts w:ascii="Times Roman" w:cs="Times Roman" w:hAnsi="Times Roman" w:eastAsia="Times Roman"/>
          <w:b w:val="1"/>
          <w:bCs w:val="1"/>
          <w:sz w:val="20"/>
          <w:szCs w:val="20"/>
        </w:rPr>
      </w:pPr>
      <w:r>
        <w:rPr>
          <w:rFonts w:ascii="Times Roman"/>
          <w:b w:val="0"/>
          <w:bCs w:val="0"/>
          <w:sz w:val="20"/>
          <w:szCs w:val="20"/>
          <w:rtl w:val="0"/>
        </w:rPr>
        <w:t>1981-1982</w:t>
        <w:tab/>
        <w:tab/>
      </w:r>
      <w:r>
        <w:rPr>
          <w:rFonts w:ascii="Times Roman"/>
          <w:b w:val="1"/>
          <w:bCs w:val="1"/>
          <w:sz w:val="20"/>
          <w:szCs w:val="20"/>
          <w:rtl w:val="0"/>
        </w:rPr>
        <w:t>Lyc</w:t>
      </w:r>
      <w:r>
        <w:rPr>
          <w:rFonts w:hAnsi="Times Roman" w:hint="default"/>
          <w:b w:val="1"/>
          <w:bCs w:val="1"/>
          <w:sz w:val="20"/>
          <w:szCs w:val="20"/>
          <w:rtl w:val="0"/>
        </w:rPr>
        <w:t>é</w:t>
      </w:r>
      <w:r>
        <w:rPr>
          <w:rFonts w:ascii="Times Roman"/>
          <w:b w:val="1"/>
          <w:bCs w:val="1"/>
          <w:sz w:val="20"/>
          <w:szCs w:val="20"/>
          <w:rtl w:val="0"/>
          <w:lang w:val="pt-PT"/>
        </w:rPr>
        <w:t>e de Seraing, Seraing, Belgium</w:t>
      </w:r>
    </w:p>
    <w:p>
      <w:pPr>
        <w:pStyle w:val="Free Form"/>
        <w:rPr>
          <w:rFonts w:ascii="Times Roman" w:cs="Times Roman" w:hAnsi="Times Roman" w:eastAsia="Times Roman"/>
          <w:sz w:val="20"/>
          <w:szCs w:val="20"/>
        </w:rPr>
      </w:pPr>
      <w:r>
        <w:rPr>
          <w:rFonts w:ascii="Times Roman" w:cs="Times Roman" w:hAnsi="Times Roman" w:eastAsia="Times Roman"/>
          <w:sz w:val="20"/>
          <w:szCs w:val="20"/>
          <w:rtl w:val="0"/>
          <w:lang w:val="en-US"/>
        </w:rPr>
        <w:tab/>
        <w:tab/>
        <w:tab/>
        <w:tab/>
        <w:t xml:space="preserve">Completed </w:t>
      </w:r>
      <w:r>
        <w:rPr>
          <w:rFonts w:ascii="Times Roman"/>
          <w:sz w:val="20"/>
          <w:szCs w:val="20"/>
          <w:rtl w:val="0"/>
          <w:lang w:val="en-US"/>
        </w:rPr>
        <w:t xml:space="preserve">a </w:t>
      </w:r>
      <w:r>
        <w:rPr>
          <w:rFonts w:ascii="Times Roman"/>
          <w:sz w:val="20"/>
          <w:szCs w:val="20"/>
          <w:rtl w:val="0"/>
          <w:lang w:val="en-US"/>
        </w:rPr>
        <w:t>year of study in French</w:t>
      </w:r>
    </w:p>
    <w:p>
      <w:pPr>
        <w:pStyle w:val="Free Form"/>
        <w:rPr>
          <w:rFonts w:ascii="Times Roman" w:cs="Times Roman" w:hAnsi="Times Roman" w:eastAsia="Times Roman"/>
          <w:sz w:val="20"/>
          <w:szCs w:val="20"/>
        </w:rPr>
      </w:pPr>
    </w:p>
    <w:p>
      <w:pPr>
        <w:pStyle w:val="Free Form"/>
        <w:jc w:val="center"/>
        <w:rPr>
          <w:rFonts w:ascii="Times Roman" w:cs="Times Roman" w:hAnsi="Times Roman" w:eastAsia="Times Roman"/>
          <w:b w:val="1"/>
          <w:bCs w:val="1"/>
          <w:sz w:val="20"/>
          <w:szCs w:val="20"/>
        </w:rPr>
      </w:pPr>
      <w:r>
        <w:rPr>
          <w:rFonts w:ascii="Times Roman"/>
          <w:b w:val="1"/>
          <w:bCs w:val="1"/>
          <w:sz w:val="20"/>
          <w:szCs w:val="20"/>
          <w:rtl w:val="0"/>
        </w:rPr>
        <w:t>WORK EXPERIENCE</w:t>
      </w:r>
    </w:p>
    <w:p>
      <w:pPr>
        <w:pStyle w:val="Free Form"/>
        <w:jc w:val="center"/>
        <w:rPr>
          <w:rFonts w:ascii="Times Roman" w:cs="Times Roman" w:hAnsi="Times Roman" w:eastAsia="Times Roman"/>
          <w:b w:val="1"/>
          <w:bCs w:val="1"/>
          <w:sz w:val="20"/>
          <w:szCs w:val="20"/>
        </w:rPr>
      </w:pPr>
    </w:p>
    <w:p>
      <w:pPr>
        <w:pStyle w:val="Free Form"/>
        <w:rPr>
          <w:rFonts w:ascii="Times Roman" w:cs="Times Roman" w:hAnsi="Times Roman" w:eastAsia="Times Roman"/>
          <w:b w:val="1"/>
          <w:bCs w:val="1"/>
          <w:sz w:val="20"/>
          <w:szCs w:val="20"/>
        </w:rPr>
      </w:pPr>
      <w:r>
        <w:rPr>
          <w:rFonts w:ascii="Times Roman"/>
          <w:b w:val="0"/>
          <w:bCs w:val="0"/>
          <w:sz w:val="20"/>
          <w:szCs w:val="20"/>
          <w:rtl w:val="0"/>
        </w:rPr>
        <w:t>2011-Present</w:t>
        <w:tab/>
        <w:tab/>
      </w:r>
      <w:r>
        <w:rPr>
          <w:rFonts w:ascii="Times Roman"/>
          <w:b w:val="1"/>
          <w:bCs w:val="1"/>
          <w:sz w:val="20"/>
          <w:szCs w:val="20"/>
          <w:rtl w:val="0"/>
          <w:lang w:val="en-US"/>
        </w:rPr>
        <w:t xml:space="preserve">Media Coordinator, Dual Language Education of New Mexico, </w:t>
      </w:r>
    </w:p>
    <w:p>
      <w:pPr>
        <w:pStyle w:val="Free Form"/>
        <w:rPr>
          <w:rFonts w:ascii="Times Roman" w:cs="Times Roman" w:hAnsi="Times Roman" w:eastAsia="Times Roman"/>
          <w:b w:val="0"/>
          <w:bCs w:val="0"/>
          <w:sz w:val="20"/>
          <w:szCs w:val="20"/>
        </w:rPr>
      </w:pPr>
      <w:r>
        <w:rPr>
          <w:rFonts w:ascii="Times Roman" w:cs="Times Roman" w:hAnsi="Times Roman" w:eastAsia="Times Roman"/>
          <w:b w:val="1"/>
          <w:bCs w:val="1"/>
          <w:sz w:val="20"/>
          <w:szCs w:val="20"/>
        </w:rPr>
        <w:tab/>
        <w:tab/>
        <w:tab/>
        <w:tab/>
      </w:r>
      <w:r>
        <w:rPr>
          <w:rFonts w:ascii="Times Roman"/>
          <w:b w:val="0"/>
          <w:bCs w:val="0"/>
          <w:sz w:val="20"/>
          <w:szCs w:val="20"/>
          <w:rtl w:val="0"/>
          <w:lang w:val="en-US"/>
        </w:rPr>
        <w:t>Tape, edit, and package media for educational and promotional uses.</w:t>
      </w:r>
    </w:p>
    <w:p>
      <w:pPr>
        <w:pStyle w:val="Free Form"/>
        <w:rPr>
          <w:rFonts w:ascii="Times Roman" w:cs="Times Roman" w:hAnsi="Times Roman" w:eastAsia="Times Roman"/>
          <w:b w:val="0"/>
          <w:bCs w:val="0"/>
          <w:sz w:val="20"/>
          <w:szCs w:val="20"/>
        </w:rPr>
      </w:pPr>
    </w:p>
    <w:p>
      <w:pPr>
        <w:pStyle w:val="Free Form"/>
        <w:rPr>
          <w:rFonts w:ascii="Times Roman" w:cs="Times Roman" w:hAnsi="Times Roman" w:eastAsia="Times Roman"/>
          <w:b w:val="0"/>
          <w:bCs w:val="0"/>
          <w:sz w:val="20"/>
          <w:szCs w:val="20"/>
        </w:rPr>
      </w:pPr>
      <w:r>
        <w:rPr>
          <w:rFonts w:ascii="Times Roman"/>
          <w:b w:val="0"/>
          <w:bCs w:val="0"/>
          <w:sz w:val="20"/>
          <w:szCs w:val="20"/>
          <w:rtl w:val="0"/>
        </w:rPr>
        <w:t>2003-Present</w:t>
        <w:tab/>
        <w:tab/>
      </w:r>
      <w:r>
        <w:rPr>
          <w:rFonts w:ascii="Times Roman"/>
          <w:b w:val="1"/>
          <w:bCs w:val="1"/>
          <w:sz w:val="20"/>
          <w:szCs w:val="20"/>
          <w:rtl w:val="0"/>
          <w:lang w:val="en-US"/>
        </w:rPr>
        <w:t>Founder/President, MarAb</w:t>
      </w:r>
      <w:r>
        <w:rPr>
          <w:rFonts w:hAnsi="Times Roman" w:hint="default"/>
          <w:b w:val="1"/>
          <w:bCs w:val="1"/>
          <w:sz w:val="20"/>
          <w:szCs w:val="20"/>
          <w:rtl w:val="0"/>
        </w:rPr>
        <w:t xml:space="preserve">í </w:t>
      </w:r>
      <w:r>
        <w:rPr>
          <w:rFonts w:ascii="Times Roman"/>
          <w:b w:val="1"/>
          <w:bCs w:val="1"/>
          <w:sz w:val="20"/>
          <w:szCs w:val="20"/>
          <w:rtl w:val="0"/>
          <w:lang w:val="fr-FR"/>
        </w:rPr>
        <w:t>Productions, Inc., Albuquerque</w:t>
      </w:r>
      <w:r>
        <w:rPr>
          <w:rFonts w:ascii="Times Roman"/>
          <w:b w:val="0"/>
          <w:bCs w:val="0"/>
          <w:sz w:val="20"/>
          <w:szCs w:val="20"/>
          <w:rtl w:val="0"/>
        </w:rPr>
        <w:t xml:space="preserve"> </w:t>
      </w:r>
    </w:p>
    <w:p>
      <w:pPr>
        <w:pStyle w:val="Free Form"/>
        <w:rPr>
          <w:rFonts w:ascii="Times Roman" w:cs="Times Roman" w:hAnsi="Times Roman" w:eastAsia="Times Roman"/>
          <w:sz w:val="20"/>
          <w:szCs w:val="20"/>
        </w:rPr>
      </w:pPr>
      <w:r>
        <w:rPr>
          <w:rFonts w:ascii="Times Roman" w:cs="Times Roman" w:hAnsi="Times Roman" w:eastAsia="Times Roman"/>
          <w:sz w:val="20"/>
          <w:szCs w:val="20"/>
        </w:rPr>
        <w:tab/>
        <w:tab/>
        <w:tab/>
        <w:tab/>
      </w:r>
      <w:r>
        <w:rPr>
          <w:rFonts w:ascii="Times Roman"/>
          <w:sz w:val="20"/>
          <w:szCs w:val="20"/>
          <w:rtl w:val="0"/>
          <w:lang w:val="en-US"/>
        </w:rPr>
        <w:t>Produce and direct documentary and narrative films.</w:t>
      </w:r>
    </w:p>
    <w:p>
      <w:pPr>
        <w:pStyle w:val="Free Form"/>
        <w:rPr>
          <w:rFonts w:ascii="Times Roman" w:cs="Times Roman" w:hAnsi="Times Roman" w:eastAsia="Times Roman"/>
          <w:sz w:val="20"/>
          <w:szCs w:val="20"/>
        </w:rPr>
      </w:pPr>
    </w:p>
    <w:p>
      <w:pPr>
        <w:pStyle w:val="Free Form"/>
        <w:rPr>
          <w:rFonts w:ascii="Times Roman" w:cs="Times Roman" w:hAnsi="Times Roman" w:eastAsia="Times Roman"/>
          <w:b w:val="1"/>
          <w:bCs w:val="1"/>
          <w:sz w:val="20"/>
          <w:szCs w:val="20"/>
        </w:rPr>
      </w:pPr>
      <w:r>
        <w:rPr>
          <w:rFonts w:ascii="Times Roman"/>
          <w:sz w:val="20"/>
          <w:szCs w:val="20"/>
          <w:rtl w:val="0"/>
        </w:rPr>
        <w:t>2006-2008</w:t>
        <w:tab/>
        <w:tab/>
      </w:r>
      <w:r>
        <w:rPr>
          <w:rFonts w:ascii="Times Roman"/>
          <w:b w:val="1"/>
          <w:bCs w:val="1"/>
          <w:sz w:val="20"/>
          <w:szCs w:val="20"/>
          <w:rtl w:val="0"/>
          <w:lang w:val="de-DE"/>
        </w:rPr>
        <w:t>Garden Manager, Cornstalk Institute, Albuquerque</w:t>
      </w:r>
    </w:p>
    <w:p>
      <w:pPr>
        <w:pStyle w:val="Free Form"/>
        <w:rPr>
          <w:rFonts w:ascii="Times Roman" w:cs="Times Roman" w:hAnsi="Times Roman" w:eastAsia="Times Roman"/>
          <w:sz w:val="20"/>
          <w:szCs w:val="20"/>
        </w:rPr>
      </w:pPr>
      <w:r>
        <w:rPr>
          <w:rFonts w:ascii="Times Roman" w:cs="Times Roman" w:hAnsi="Times Roman" w:eastAsia="Times Roman"/>
          <w:b w:val="1"/>
          <w:bCs w:val="1"/>
          <w:sz w:val="20"/>
          <w:szCs w:val="20"/>
        </w:rPr>
        <w:tab/>
        <w:tab/>
        <w:tab/>
        <w:tab/>
      </w:r>
      <w:r>
        <w:rPr>
          <w:rFonts w:ascii="Times Roman"/>
          <w:sz w:val="20"/>
          <w:szCs w:val="20"/>
          <w:rtl w:val="0"/>
          <w:lang w:val="en-US"/>
        </w:rPr>
        <w:t>Assisted in the development and implementation of a garden-</w:t>
      </w:r>
    </w:p>
    <w:p>
      <w:pPr>
        <w:pStyle w:val="Free Form"/>
        <w:rPr>
          <w:rFonts w:ascii="Times Roman" w:cs="Times Roman" w:hAnsi="Times Roman" w:eastAsia="Times Roman"/>
          <w:sz w:val="20"/>
          <w:szCs w:val="20"/>
        </w:rPr>
      </w:pPr>
      <w:r>
        <w:rPr>
          <w:rFonts w:ascii="Times Roman" w:cs="Times Roman" w:hAnsi="Times Roman" w:eastAsia="Times Roman"/>
          <w:sz w:val="20"/>
          <w:szCs w:val="20"/>
          <w:rtl w:val="0"/>
          <w:lang w:val="en-US"/>
        </w:rPr>
        <w:tab/>
        <w:tab/>
        <w:tab/>
        <w:tab/>
        <w:t>based curriculum for nonprofit after-school program.</w:t>
        <w:tab/>
      </w:r>
    </w:p>
    <w:p>
      <w:pPr>
        <w:pStyle w:val="Free Form"/>
        <w:rPr>
          <w:rFonts w:ascii="Times Roman" w:cs="Times Roman" w:hAnsi="Times Roman" w:eastAsia="Times Roman"/>
          <w:sz w:val="20"/>
          <w:szCs w:val="20"/>
        </w:rPr>
      </w:pPr>
    </w:p>
    <w:p>
      <w:pPr>
        <w:pStyle w:val="Free Form"/>
        <w:rPr>
          <w:rFonts w:ascii="Times Roman" w:cs="Times Roman" w:hAnsi="Times Roman" w:eastAsia="Times Roman"/>
          <w:b w:val="1"/>
          <w:bCs w:val="1"/>
          <w:sz w:val="20"/>
          <w:szCs w:val="20"/>
        </w:rPr>
      </w:pPr>
      <w:r>
        <w:rPr>
          <w:rFonts w:ascii="Times Roman"/>
          <w:b w:val="0"/>
          <w:bCs w:val="0"/>
          <w:sz w:val="20"/>
          <w:szCs w:val="20"/>
          <w:rtl w:val="0"/>
        </w:rPr>
        <w:t>1997-1999</w:t>
        <w:tab/>
        <w:tab/>
      </w:r>
      <w:r>
        <w:rPr>
          <w:rFonts w:ascii="Times Roman"/>
          <w:b w:val="1"/>
          <w:bCs w:val="1"/>
          <w:sz w:val="20"/>
          <w:szCs w:val="20"/>
          <w:rtl w:val="0"/>
          <w:lang w:val="pt-PT"/>
        </w:rPr>
        <w:t>Teacher, Albuquerque H.S., Albuquerque</w:t>
      </w:r>
    </w:p>
    <w:p>
      <w:pPr>
        <w:pStyle w:val="Free Form"/>
        <w:rPr>
          <w:rFonts w:ascii="Times Roman" w:cs="Times Roman" w:hAnsi="Times Roman" w:eastAsia="Times Roman"/>
          <w:sz w:val="20"/>
          <w:szCs w:val="20"/>
        </w:rPr>
      </w:pPr>
      <w:r>
        <w:rPr>
          <w:rFonts w:ascii="Times Roman" w:cs="Times Roman" w:hAnsi="Times Roman" w:eastAsia="Times Roman"/>
          <w:b w:val="1"/>
          <w:bCs w:val="1"/>
          <w:sz w:val="20"/>
          <w:szCs w:val="20"/>
        </w:rPr>
        <w:tab/>
        <w:tab/>
        <w:tab/>
        <w:tab/>
      </w:r>
      <w:r>
        <w:rPr>
          <w:rFonts w:ascii="Times Roman"/>
          <w:sz w:val="20"/>
          <w:szCs w:val="20"/>
          <w:rtl w:val="0"/>
          <w:lang w:val="en-US"/>
        </w:rPr>
        <w:t>Taught English, Spanish, and Bilingual Courses.</w:t>
      </w:r>
    </w:p>
    <w:p>
      <w:pPr>
        <w:pStyle w:val="Free Form"/>
        <w:rPr>
          <w:rFonts w:ascii="Times Roman" w:cs="Times Roman" w:hAnsi="Times Roman" w:eastAsia="Times Roman"/>
          <w:sz w:val="20"/>
          <w:szCs w:val="20"/>
        </w:rPr>
      </w:pPr>
      <w:r>
        <w:rPr>
          <w:rFonts w:ascii="Times Roman" w:cs="Times Roman" w:hAnsi="Times Roman" w:eastAsia="Times Roman"/>
          <w:sz w:val="20"/>
          <w:szCs w:val="20"/>
          <w:rtl w:val="0"/>
          <w:lang w:val="en-US"/>
        </w:rPr>
        <w:tab/>
        <w:tab/>
        <w:tab/>
        <w:tab/>
        <w:t>Developed and taught Literature class for Spanish speakers</w:t>
      </w:r>
      <w:r>
        <w:rPr>
          <w:rFonts w:ascii="Times Roman"/>
          <w:sz w:val="20"/>
          <w:szCs w:val="20"/>
          <w:rtl w:val="0"/>
          <w:lang w:val="en-US"/>
        </w:rPr>
        <w:t>.</w:t>
      </w:r>
      <w:r>
        <w:rPr>
          <w:rFonts w:ascii="Times Roman" w:cs="Times Roman" w:hAnsi="Times Roman" w:eastAsia="Times Roman"/>
          <w:sz w:val="20"/>
          <w:szCs w:val="20"/>
        </w:rPr>
        <w:tab/>
      </w:r>
    </w:p>
    <w:p>
      <w:pPr>
        <w:pStyle w:val="Free Form"/>
        <w:rPr>
          <w:rFonts w:ascii="Times Roman" w:cs="Times Roman" w:hAnsi="Times Roman" w:eastAsia="Times Roman"/>
          <w:sz w:val="20"/>
          <w:szCs w:val="20"/>
        </w:rPr>
      </w:pPr>
    </w:p>
    <w:p>
      <w:pPr>
        <w:pStyle w:val="Free Form"/>
        <w:rPr>
          <w:rFonts w:ascii="Times Roman" w:cs="Times Roman" w:hAnsi="Times Roman" w:eastAsia="Times Roman"/>
          <w:b w:val="1"/>
          <w:bCs w:val="1"/>
          <w:sz w:val="20"/>
          <w:szCs w:val="20"/>
        </w:rPr>
      </w:pPr>
      <w:r>
        <w:rPr>
          <w:rFonts w:ascii="Times Roman"/>
          <w:b w:val="0"/>
          <w:bCs w:val="0"/>
          <w:sz w:val="20"/>
          <w:szCs w:val="20"/>
          <w:rtl w:val="0"/>
        </w:rPr>
        <w:t>1992-1997</w:t>
        <w:tab/>
        <w:tab/>
      </w:r>
      <w:r>
        <w:rPr>
          <w:rFonts w:ascii="Times Roman"/>
          <w:b w:val="1"/>
          <w:bCs w:val="1"/>
          <w:sz w:val="20"/>
          <w:szCs w:val="20"/>
          <w:rtl w:val="0"/>
          <w:lang w:val="en-US"/>
        </w:rPr>
        <w:t>Teacher, Queen of Heaven School, Albuquerque</w:t>
      </w:r>
    </w:p>
    <w:p>
      <w:pPr>
        <w:pStyle w:val="Free Form"/>
        <w:rPr>
          <w:rFonts w:ascii="Times Roman" w:cs="Times Roman" w:hAnsi="Times Roman" w:eastAsia="Times Roman"/>
          <w:sz w:val="20"/>
          <w:szCs w:val="20"/>
        </w:rPr>
      </w:pPr>
      <w:r>
        <w:rPr>
          <w:rFonts w:ascii="Times Roman" w:cs="Times Roman" w:hAnsi="Times Roman" w:eastAsia="Times Roman"/>
          <w:b w:val="1"/>
          <w:bCs w:val="1"/>
          <w:sz w:val="20"/>
          <w:szCs w:val="20"/>
        </w:rPr>
        <w:tab/>
        <w:tab/>
        <w:tab/>
        <w:tab/>
      </w:r>
      <w:r>
        <w:rPr>
          <w:rFonts w:ascii="Times Roman"/>
          <w:sz w:val="20"/>
          <w:szCs w:val="20"/>
          <w:rtl w:val="0"/>
          <w:lang w:val="en-US"/>
        </w:rPr>
        <w:t>Taught Literature, Spanish, French, and Study Skills.</w:t>
      </w:r>
    </w:p>
    <w:p>
      <w:pPr>
        <w:pStyle w:val="Free Form"/>
        <w:rPr>
          <w:rFonts w:ascii="Times Roman" w:cs="Times Roman" w:hAnsi="Times Roman" w:eastAsia="Times Roman"/>
          <w:sz w:val="20"/>
          <w:szCs w:val="20"/>
        </w:rPr>
      </w:pPr>
      <w:r>
        <w:rPr>
          <w:rFonts w:ascii="Times Roman" w:cs="Times Roman" w:hAnsi="Times Roman" w:eastAsia="Times Roman"/>
          <w:sz w:val="20"/>
          <w:szCs w:val="20"/>
          <w:rtl w:val="0"/>
          <w:lang w:val="en-US"/>
        </w:rPr>
        <w:tab/>
        <w:tab/>
        <w:tab/>
        <w:tab/>
        <w:t>Coached basketball and baseball.</w:t>
        <w:tab/>
      </w:r>
    </w:p>
    <w:p>
      <w:pPr>
        <w:pStyle w:val="Free Form"/>
        <w:rPr>
          <w:rFonts w:ascii="Times Roman" w:cs="Times Roman" w:hAnsi="Times Roman" w:eastAsia="Times Roman"/>
          <w:sz w:val="20"/>
          <w:szCs w:val="20"/>
        </w:rPr>
      </w:pPr>
    </w:p>
    <w:p>
      <w:pPr>
        <w:pStyle w:val="Free Form"/>
        <w:rPr>
          <w:rFonts w:ascii="Times Roman" w:cs="Times Roman" w:hAnsi="Times Roman" w:eastAsia="Times Roman"/>
          <w:b w:val="1"/>
          <w:bCs w:val="1"/>
          <w:sz w:val="20"/>
          <w:szCs w:val="20"/>
        </w:rPr>
      </w:pPr>
      <w:r>
        <w:rPr>
          <w:rFonts w:ascii="Times Roman"/>
          <w:b w:val="0"/>
          <w:bCs w:val="0"/>
          <w:sz w:val="20"/>
          <w:szCs w:val="20"/>
          <w:rtl w:val="0"/>
        </w:rPr>
        <w:t>1987-1992</w:t>
        <w:tab/>
        <w:tab/>
      </w:r>
      <w:r>
        <w:rPr>
          <w:rFonts w:ascii="Times Roman"/>
          <w:b w:val="1"/>
          <w:bCs w:val="1"/>
          <w:sz w:val="20"/>
          <w:szCs w:val="20"/>
          <w:rtl w:val="0"/>
          <w:lang w:val="en-US"/>
        </w:rPr>
        <w:t>Freelance copy editor/proofreader, New York, NY</w:t>
      </w:r>
    </w:p>
    <w:p>
      <w:pPr>
        <w:pStyle w:val="Free Form"/>
        <w:rPr>
          <w:rFonts w:ascii="Times Roman" w:cs="Times Roman" w:hAnsi="Times Roman" w:eastAsia="Times Roman"/>
          <w:sz w:val="20"/>
          <w:szCs w:val="20"/>
        </w:rPr>
      </w:pPr>
      <w:r>
        <w:rPr>
          <w:rFonts w:ascii="Times Roman" w:cs="Times Roman" w:hAnsi="Times Roman" w:eastAsia="Times Roman"/>
          <w:b w:val="1"/>
          <w:bCs w:val="1"/>
          <w:sz w:val="20"/>
          <w:szCs w:val="20"/>
        </w:rPr>
        <w:tab/>
        <w:tab/>
        <w:tab/>
        <w:tab/>
      </w:r>
      <w:r>
        <w:rPr>
          <w:rFonts w:ascii="Times Roman"/>
          <w:sz w:val="20"/>
          <w:szCs w:val="20"/>
          <w:rtl w:val="0"/>
          <w:lang w:val="en-US"/>
        </w:rPr>
        <w:t>Edited fiction and nonfiction manuscripts.</w:t>
      </w:r>
    </w:p>
    <w:p>
      <w:pPr>
        <w:pStyle w:val="Free Form"/>
        <w:rPr>
          <w:rFonts w:ascii="Times Roman" w:cs="Times Roman" w:hAnsi="Times Roman" w:eastAsia="Times Roman"/>
          <w:sz w:val="20"/>
          <w:szCs w:val="20"/>
        </w:rPr>
      </w:pPr>
      <w:r>
        <w:rPr>
          <w:rFonts w:ascii="Times Roman" w:cs="Times Roman" w:hAnsi="Times Roman" w:eastAsia="Times Roman"/>
          <w:sz w:val="20"/>
          <w:szCs w:val="20"/>
          <w:rtl w:val="0"/>
          <w:lang w:val="en-US"/>
        </w:rPr>
        <w:tab/>
        <w:tab/>
        <w:tab/>
        <w:tab/>
        <w:t>Clients included: St. Martin</w:t>
      </w:r>
      <w:r>
        <w:rPr>
          <w:rFonts w:hAnsi="Times Roman" w:hint="default"/>
          <w:sz w:val="20"/>
          <w:szCs w:val="20"/>
          <w:rtl w:val="0"/>
          <w:lang w:val="fr-FR"/>
        </w:rPr>
        <w:t>’</w:t>
      </w:r>
      <w:r>
        <w:rPr>
          <w:rFonts w:ascii="Times Roman"/>
          <w:sz w:val="20"/>
          <w:szCs w:val="20"/>
          <w:rtl w:val="0"/>
          <w:lang w:val="en-US"/>
        </w:rPr>
        <w:t>s Press, Macmillan and Chelsea House.</w:t>
      </w:r>
    </w:p>
    <w:p>
      <w:pPr>
        <w:pStyle w:val="Free Form"/>
        <w:rPr>
          <w:rFonts w:ascii="Times Roman" w:cs="Times Roman" w:hAnsi="Times Roman" w:eastAsia="Times Roman"/>
          <w:sz w:val="20"/>
          <w:szCs w:val="20"/>
        </w:rPr>
      </w:pPr>
    </w:p>
    <w:p>
      <w:pPr>
        <w:pStyle w:val="Free Form"/>
        <w:rPr>
          <w:rFonts w:ascii="Times Roman" w:cs="Times Roman" w:hAnsi="Times Roman" w:eastAsia="Times Roman"/>
          <w:b w:val="1"/>
          <w:bCs w:val="1"/>
          <w:sz w:val="20"/>
          <w:szCs w:val="20"/>
        </w:rPr>
      </w:pPr>
      <w:r>
        <w:rPr>
          <w:rFonts w:ascii="Times Roman"/>
          <w:b w:val="0"/>
          <w:bCs w:val="0"/>
          <w:sz w:val="20"/>
          <w:szCs w:val="20"/>
          <w:rtl w:val="0"/>
        </w:rPr>
        <w:t>1987-1988</w:t>
        <w:tab/>
        <w:tab/>
      </w:r>
      <w:r>
        <w:rPr>
          <w:rFonts w:ascii="Times Roman"/>
          <w:b w:val="1"/>
          <w:bCs w:val="1"/>
          <w:sz w:val="20"/>
          <w:szCs w:val="20"/>
          <w:rtl w:val="0"/>
          <w:lang w:val="en-US"/>
        </w:rPr>
        <w:t>Full-time copy editor, WG&amp;L, New York, NY</w:t>
        <w:tab/>
      </w:r>
    </w:p>
    <w:p>
      <w:pPr>
        <w:pStyle w:val="Free Form"/>
        <w:rPr>
          <w:rFonts w:ascii="Times Roman" w:cs="Times Roman" w:hAnsi="Times Roman" w:eastAsia="Times Roman"/>
          <w:sz w:val="20"/>
          <w:szCs w:val="20"/>
        </w:rPr>
      </w:pPr>
      <w:r>
        <w:rPr>
          <w:rFonts w:ascii="Times Roman" w:cs="Times Roman" w:hAnsi="Times Roman" w:eastAsia="Times Roman"/>
          <w:b w:val="1"/>
          <w:bCs w:val="1"/>
          <w:sz w:val="20"/>
          <w:szCs w:val="20"/>
        </w:rPr>
        <w:tab/>
        <w:tab/>
        <w:tab/>
        <w:tab/>
      </w:r>
      <w:r>
        <w:rPr>
          <w:rFonts w:ascii="Times Roman"/>
          <w:sz w:val="20"/>
          <w:szCs w:val="20"/>
          <w:rtl w:val="0"/>
          <w:lang w:val="en-US"/>
        </w:rPr>
        <w:t>Markup of manuscripts for production, determining production schedules,</w:t>
      </w:r>
    </w:p>
    <w:p>
      <w:pPr>
        <w:pStyle w:val="Free Form"/>
        <w:rPr>
          <w:rFonts w:ascii="Times Roman" w:cs="Times Roman" w:hAnsi="Times Roman" w:eastAsia="Times Roman"/>
          <w:sz w:val="20"/>
          <w:szCs w:val="20"/>
        </w:rPr>
      </w:pPr>
      <w:r>
        <w:rPr>
          <w:rFonts w:ascii="Times Roman" w:cs="Times Roman" w:hAnsi="Times Roman" w:eastAsia="Times Roman"/>
          <w:sz w:val="20"/>
          <w:szCs w:val="20"/>
          <w:rtl w:val="0"/>
          <w:lang w:val="en-US"/>
        </w:rPr>
        <w:tab/>
        <w:tab/>
        <w:tab/>
        <w:tab/>
        <w:t>and making corrections to proofs and finals.</w:t>
      </w:r>
    </w:p>
    <w:p>
      <w:pPr>
        <w:pStyle w:val="Free Form"/>
        <w:rPr>
          <w:rFonts w:ascii="Times Roman" w:cs="Times Roman" w:hAnsi="Times Roman" w:eastAsia="Times Roman"/>
          <w:b w:val="1"/>
          <w:bCs w:val="1"/>
          <w:sz w:val="20"/>
          <w:szCs w:val="20"/>
        </w:rPr>
      </w:pPr>
    </w:p>
    <w:p>
      <w:pPr>
        <w:pStyle w:val="Free Form"/>
        <w:rPr>
          <w:rFonts w:ascii="Times Roman" w:cs="Times Roman" w:hAnsi="Times Roman" w:eastAsia="Times Roman"/>
          <w:b w:val="0"/>
          <w:bCs w:val="0"/>
          <w:sz w:val="20"/>
          <w:szCs w:val="20"/>
          <w:vertAlign w:val="subscript"/>
        </w:rPr>
      </w:pPr>
      <w:r>
        <w:rPr>
          <w:rFonts w:ascii="Times Roman"/>
          <w:b w:val="0"/>
          <w:bCs w:val="0"/>
          <w:sz w:val="20"/>
          <w:szCs w:val="20"/>
          <w:rtl w:val="0"/>
        </w:rPr>
        <w:t>1994-Present</w:t>
        <w:tab/>
        <w:tab/>
      </w:r>
      <w:r>
        <w:rPr>
          <w:rFonts w:ascii="Times Roman"/>
          <w:b w:val="1"/>
          <w:bCs w:val="1"/>
          <w:sz w:val="20"/>
          <w:szCs w:val="20"/>
          <w:rtl w:val="0"/>
          <w:lang w:val="en-US"/>
        </w:rPr>
        <w:t>Father, Albuquerque</w:t>
      </w:r>
    </w:p>
    <w:p>
      <w:pPr>
        <w:pStyle w:val="Free Form"/>
        <w:rPr>
          <w:rFonts w:ascii="Times Roman" w:cs="Times Roman" w:hAnsi="Times Roman" w:eastAsia="Times Roman"/>
          <w:sz w:val="20"/>
          <w:szCs w:val="20"/>
        </w:rPr>
      </w:pPr>
      <w:r>
        <w:rPr>
          <w:rFonts w:ascii="Times Roman" w:cs="Times Roman" w:hAnsi="Times Roman" w:eastAsia="Times Roman"/>
          <w:sz w:val="20"/>
          <w:szCs w:val="20"/>
          <w:vertAlign w:val="subscript"/>
        </w:rPr>
        <w:tab/>
        <w:tab/>
        <w:tab/>
        <w:tab/>
      </w:r>
      <w:r>
        <w:rPr>
          <w:rFonts w:ascii="Times Roman"/>
          <w:sz w:val="20"/>
          <w:szCs w:val="20"/>
          <w:rtl w:val="0"/>
          <w:lang w:val="en-US"/>
        </w:rPr>
        <w:t>Primary caregiver to three children: Francisco, Carson, and Iris.</w:t>
      </w:r>
    </w:p>
    <w:p>
      <w:pPr>
        <w:pStyle w:val="Free Form"/>
        <w:jc w:val="center"/>
        <w:rPr>
          <w:rFonts w:ascii="Times Roman" w:cs="Times Roman" w:hAnsi="Times Roman" w:eastAsia="Times Roman"/>
          <w:b w:val="1"/>
          <w:bCs w:val="1"/>
          <w:sz w:val="20"/>
          <w:szCs w:val="20"/>
        </w:rPr>
      </w:pPr>
      <w:r>
        <w:rPr>
          <w:rFonts w:ascii="Times Roman"/>
          <w:b w:val="1"/>
          <w:bCs w:val="1"/>
          <w:sz w:val="20"/>
          <w:szCs w:val="20"/>
          <w:rtl w:val="0"/>
        </w:rPr>
        <w:t>PRODUCTIONS (Director/Producer/Writer/Editor)</w:t>
      </w:r>
    </w:p>
    <w:p>
      <w:pPr>
        <w:pStyle w:val="Free Form"/>
        <w:jc w:val="center"/>
        <w:rPr>
          <w:rFonts w:ascii="Times Roman" w:cs="Times Roman" w:hAnsi="Times Roman" w:eastAsia="Times Roman"/>
          <w:b w:val="1"/>
          <w:bCs w:val="1"/>
          <w:sz w:val="20"/>
          <w:szCs w:val="20"/>
        </w:rPr>
      </w:pPr>
    </w:p>
    <w:p>
      <w:pPr>
        <w:pStyle w:val="Free Form"/>
        <w:jc w:val="center"/>
        <w:rPr>
          <w:rFonts w:ascii="Times Roman" w:cs="Times Roman" w:hAnsi="Times Roman" w:eastAsia="Times Roman"/>
          <w:b w:val="1"/>
          <w:bCs w:val="1"/>
          <w:sz w:val="20"/>
          <w:szCs w:val="20"/>
        </w:rPr>
      </w:pPr>
    </w:p>
    <w:p>
      <w:pPr>
        <w:pStyle w:val="Free Form"/>
        <w:rPr>
          <w:rFonts w:ascii="Times Roman" w:cs="Times Roman" w:hAnsi="Times Roman" w:eastAsia="Times Roman"/>
          <w:b w:val="1"/>
          <w:bCs w:val="1"/>
          <w:i w:val="1"/>
          <w:iCs w:val="1"/>
          <w:sz w:val="20"/>
          <w:szCs w:val="20"/>
        </w:rPr>
      </w:pPr>
      <w:r>
        <w:rPr>
          <w:rFonts w:ascii="Times Roman"/>
          <w:sz w:val="20"/>
          <w:szCs w:val="20"/>
          <w:rtl w:val="0"/>
          <w:lang w:val="en-US"/>
        </w:rPr>
        <w:t>2015</w:t>
        <w:tab/>
        <w:tab/>
        <w:tab/>
      </w:r>
      <w:r>
        <w:rPr>
          <w:rFonts w:ascii="Times Roman"/>
          <w:b w:val="1"/>
          <w:bCs w:val="1"/>
          <w:i w:val="1"/>
          <w:iCs w:val="1"/>
          <w:sz w:val="20"/>
          <w:szCs w:val="20"/>
          <w:rtl w:val="0"/>
          <w:lang w:val="en-US"/>
        </w:rPr>
        <w:t xml:space="preserve">Same Same But Different </w:t>
      </w:r>
    </w:p>
    <w:p>
      <w:pPr>
        <w:pStyle w:val="Free Form"/>
        <w:rPr>
          <w:rFonts w:ascii="Times Roman" w:cs="Times Roman" w:hAnsi="Times Roman" w:eastAsia="Times Roman"/>
          <w:sz w:val="20"/>
          <w:szCs w:val="20"/>
        </w:rPr>
      </w:pPr>
      <w:r>
        <w:rPr>
          <w:rFonts w:ascii="Times Roman" w:cs="Times Roman" w:hAnsi="Times Roman" w:eastAsia="Times Roman"/>
          <w:b w:val="1"/>
          <w:bCs w:val="1"/>
          <w:i w:val="1"/>
          <w:iCs w:val="1"/>
          <w:sz w:val="20"/>
          <w:szCs w:val="20"/>
        </w:rPr>
        <w:tab/>
        <w:tab/>
        <w:tab/>
        <w:tab/>
      </w:r>
      <w:r>
        <w:rPr>
          <w:rFonts w:ascii="Times Roman"/>
          <w:sz w:val="20"/>
          <w:szCs w:val="20"/>
          <w:rtl w:val="0"/>
          <w:lang w:val="en-US"/>
        </w:rPr>
        <w:t xml:space="preserve">A broadcast-hour documentary about Veterans who returned to Vietnam to </w:t>
      </w:r>
    </w:p>
    <w:p>
      <w:pPr>
        <w:pStyle w:val="Free Form"/>
        <w:rPr>
          <w:rFonts w:ascii="Times Roman" w:cs="Times Roman" w:hAnsi="Times Roman" w:eastAsia="Times Roman"/>
          <w:sz w:val="20"/>
          <w:szCs w:val="20"/>
        </w:rPr>
      </w:pPr>
      <w:r>
        <w:rPr>
          <w:rFonts w:ascii="Times Roman" w:cs="Times Roman" w:hAnsi="Times Roman" w:eastAsia="Times Roman"/>
          <w:sz w:val="20"/>
          <w:szCs w:val="20"/>
          <w:rtl w:val="0"/>
          <w:lang w:val="en-US"/>
        </w:rPr>
        <w:tab/>
        <w:tab/>
        <w:tab/>
        <w:tab/>
        <w:t>mitigate the damage they wrought as young men.</w:t>
      </w:r>
    </w:p>
    <w:p>
      <w:pPr>
        <w:pStyle w:val="Free Form"/>
        <w:rPr>
          <w:rFonts w:ascii="Times Roman" w:cs="Times Roman" w:hAnsi="Times Roman" w:eastAsia="Times Roman"/>
          <w:i w:val="1"/>
          <w:iCs w:val="1"/>
          <w:sz w:val="20"/>
          <w:szCs w:val="20"/>
        </w:rPr>
      </w:pPr>
      <w:r>
        <w:rPr>
          <w:rFonts w:ascii="Times Roman" w:cs="Times Roman" w:hAnsi="Times Roman" w:eastAsia="Times Roman"/>
          <w:sz w:val="20"/>
          <w:szCs w:val="20"/>
        </w:rPr>
        <w:tab/>
        <w:tab/>
        <w:tab/>
        <w:tab/>
      </w:r>
      <w:r>
        <w:rPr>
          <w:rFonts w:ascii="Times Roman"/>
          <w:i w:val="1"/>
          <w:iCs w:val="1"/>
          <w:sz w:val="20"/>
          <w:szCs w:val="20"/>
          <w:rtl w:val="0"/>
          <w:lang w:val="en-US"/>
        </w:rPr>
        <w:t xml:space="preserve">Premiere, Kimo Theatre, October 10, 2015 (with musical performance by </w:t>
      </w:r>
    </w:p>
    <w:p>
      <w:pPr>
        <w:pStyle w:val="Free Form"/>
        <w:rPr>
          <w:rFonts w:ascii="Times Roman" w:cs="Times Roman" w:hAnsi="Times Roman" w:eastAsia="Times Roman"/>
          <w:sz w:val="20"/>
          <w:szCs w:val="20"/>
        </w:rPr>
      </w:pPr>
      <w:r>
        <w:rPr>
          <w:rFonts w:ascii="Times Roman" w:cs="Times Roman" w:hAnsi="Times Roman" w:eastAsia="Times Roman"/>
          <w:i w:val="1"/>
          <w:iCs w:val="1"/>
          <w:sz w:val="20"/>
          <w:szCs w:val="20"/>
          <w:rtl w:val="0"/>
          <w:lang w:val="en-US"/>
        </w:rPr>
        <w:tab/>
        <w:tab/>
        <w:tab/>
        <w:tab/>
        <w:t>Terry and Bukka Allen)</w:t>
      </w:r>
    </w:p>
    <w:p>
      <w:pPr>
        <w:pStyle w:val="Free Form"/>
        <w:rPr>
          <w:rFonts w:ascii="Times Roman" w:cs="Times Roman" w:hAnsi="Times Roman" w:eastAsia="Times Roman"/>
          <w:sz w:val="20"/>
          <w:szCs w:val="20"/>
        </w:rPr>
      </w:pPr>
      <w:r>
        <w:rPr>
          <w:rFonts w:ascii="Times Roman" w:cs="Times Roman" w:hAnsi="Times Roman" w:eastAsia="Times Roman"/>
          <w:sz w:val="20"/>
          <w:szCs w:val="20"/>
        </w:rPr>
        <w:tab/>
        <w:tab/>
        <w:tab/>
      </w:r>
    </w:p>
    <w:p>
      <w:pPr>
        <w:pStyle w:val="Free Form"/>
        <w:rPr>
          <w:rFonts w:ascii="Times Roman" w:cs="Times Roman" w:hAnsi="Times Roman" w:eastAsia="Times Roman"/>
          <w:sz w:val="20"/>
          <w:szCs w:val="20"/>
        </w:rPr>
      </w:pPr>
    </w:p>
    <w:p>
      <w:pPr>
        <w:pStyle w:val="Free Form"/>
        <w:rPr>
          <w:rFonts w:ascii="Times Roman" w:cs="Times Roman" w:hAnsi="Times Roman" w:eastAsia="Times Roman"/>
          <w:b w:val="1"/>
          <w:bCs w:val="1"/>
          <w:i w:val="1"/>
          <w:iCs w:val="1"/>
          <w:sz w:val="20"/>
          <w:szCs w:val="20"/>
        </w:rPr>
      </w:pPr>
      <w:r>
        <w:rPr>
          <w:rFonts w:ascii="Times Roman"/>
          <w:sz w:val="20"/>
          <w:szCs w:val="20"/>
          <w:rtl w:val="0"/>
        </w:rPr>
        <w:t>2011</w:t>
        <w:tab/>
        <w:tab/>
        <w:tab/>
      </w:r>
      <w:r>
        <w:rPr>
          <w:rFonts w:ascii="Times Roman"/>
          <w:b w:val="1"/>
          <w:bCs w:val="1"/>
          <w:i w:val="1"/>
          <w:iCs w:val="1"/>
          <w:sz w:val="20"/>
          <w:szCs w:val="20"/>
          <w:rtl w:val="0"/>
          <w:lang w:val="en-US"/>
        </w:rPr>
        <w:t>Under the Mango Tree</w:t>
      </w:r>
    </w:p>
    <w:p>
      <w:pPr>
        <w:pStyle w:val="Free Form"/>
        <w:rPr>
          <w:rFonts w:ascii="Times Roman" w:cs="Times Roman" w:hAnsi="Times Roman" w:eastAsia="Times Roman"/>
          <w:b w:val="1"/>
          <w:bCs w:val="1"/>
          <w:i w:val="1"/>
          <w:iCs w:val="1"/>
          <w:sz w:val="20"/>
          <w:szCs w:val="20"/>
        </w:rPr>
      </w:pPr>
      <w:r>
        <w:rPr>
          <w:rFonts w:ascii="Times Roman" w:cs="Times Roman" w:hAnsi="Times Roman" w:eastAsia="Times Roman"/>
          <w:b w:val="1"/>
          <w:bCs w:val="1"/>
          <w:i w:val="1"/>
          <w:iCs w:val="1"/>
          <w:sz w:val="20"/>
          <w:szCs w:val="20"/>
        </w:rPr>
        <w:tab/>
        <w:tab/>
        <w:tab/>
        <w:tab/>
      </w:r>
      <w:r>
        <w:rPr>
          <w:rFonts w:ascii="Times Roman"/>
          <w:sz w:val="20"/>
          <w:szCs w:val="20"/>
          <w:rtl w:val="0"/>
          <w:lang w:val="en-US"/>
        </w:rPr>
        <w:t>Music video of John Maestes y Humoso produced for Najulda Records.</w:t>
      </w:r>
      <w:r>
        <w:rPr>
          <w:rFonts w:ascii="Times Roman"/>
          <w:b w:val="1"/>
          <w:bCs w:val="1"/>
          <w:i w:val="1"/>
          <w:iCs w:val="1"/>
          <w:sz w:val="20"/>
          <w:szCs w:val="20"/>
          <w:rtl w:val="0"/>
        </w:rPr>
        <w:t xml:space="preserve"> </w:t>
      </w:r>
    </w:p>
    <w:p>
      <w:pPr>
        <w:pStyle w:val="Free Form"/>
        <w:rPr>
          <w:rFonts w:ascii="Times Roman" w:cs="Times Roman" w:hAnsi="Times Roman" w:eastAsia="Times Roman"/>
          <w:i w:val="1"/>
          <w:iCs w:val="1"/>
          <w:sz w:val="20"/>
          <w:szCs w:val="20"/>
        </w:rPr>
      </w:pPr>
      <w:r>
        <w:rPr>
          <w:rFonts w:ascii="Times Roman" w:cs="Times Roman" w:hAnsi="Times Roman" w:eastAsia="Times Roman"/>
          <w:b w:val="1"/>
          <w:bCs w:val="1"/>
          <w:i w:val="1"/>
          <w:iCs w:val="1"/>
          <w:sz w:val="20"/>
          <w:szCs w:val="20"/>
        </w:rPr>
        <w:tab/>
        <w:tab/>
        <w:tab/>
        <w:tab/>
      </w:r>
      <w:r>
        <w:rPr>
          <w:rFonts w:ascii="Times Roman"/>
          <w:sz w:val="20"/>
          <w:szCs w:val="20"/>
          <w:rtl w:val="0"/>
          <w:lang w:val="en-US"/>
        </w:rPr>
        <w:t xml:space="preserve"> Can be seen on </w:t>
      </w:r>
      <w:r>
        <w:rPr>
          <w:rFonts w:ascii="Times Roman"/>
          <w:i w:val="1"/>
          <w:iCs w:val="1"/>
          <w:sz w:val="20"/>
          <w:szCs w:val="20"/>
          <w:rtl w:val="0"/>
        </w:rPr>
        <w:t>Youtube.</w:t>
      </w:r>
    </w:p>
    <w:p>
      <w:pPr>
        <w:pStyle w:val="Free Form"/>
        <w:rPr>
          <w:rFonts w:ascii="Times Roman" w:cs="Times Roman" w:hAnsi="Times Roman" w:eastAsia="Times Roman"/>
          <w:i w:val="1"/>
          <w:iCs w:val="1"/>
          <w:sz w:val="20"/>
          <w:szCs w:val="20"/>
        </w:rPr>
      </w:pPr>
    </w:p>
    <w:p>
      <w:pPr>
        <w:pStyle w:val="Free Form"/>
        <w:rPr>
          <w:rFonts w:ascii="Times Roman" w:cs="Times Roman" w:hAnsi="Times Roman" w:eastAsia="Times Roman"/>
          <w:sz w:val="20"/>
          <w:szCs w:val="20"/>
        </w:rPr>
      </w:pPr>
    </w:p>
    <w:p>
      <w:pPr>
        <w:pStyle w:val="Free Form"/>
        <w:rPr>
          <w:rFonts w:ascii="Times Roman" w:cs="Times Roman" w:hAnsi="Times Roman" w:eastAsia="Times Roman"/>
          <w:b w:val="1"/>
          <w:bCs w:val="1"/>
          <w:sz w:val="20"/>
          <w:szCs w:val="20"/>
        </w:rPr>
      </w:pPr>
      <w:r>
        <w:rPr>
          <w:rFonts w:ascii="Times Roman"/>
          <w:sz w:val="20"/>
          <w:szCs w:val="20"/>
          <w:rtl w:val="0"/>
        </w:rPr>
        <w:t>2010</w:t>
        <w:tab/>
        <w:tab/>
        <w:tab/>
      </w:r>
      <w:r>
        <w:rPr>
          <w:rFonts w:ascii="Times Roman"/>
          <w:b w:val="1"/>
          <w:bCs w:val="1"/>
          <w:i w:val="1"/>
          <w:iCs w:val="1"/>
          <w:sz w:val="20"/>
          <w:szCs w:val="20"/>
          <w:rtl w:val="0"/>
          <w:lang w:val="en-US"/>
        </w:rPr>
        <w:t>Cats on the Tracks</w:t>
      </w:r>
    </w:p>
    <w:p>
      <w:pPr>
        <w:pStyle w:val="Free Form"/>
        <w:rPr>
          <w:rFonts w:ascii="Times Roman" w:cs="Times Roman" w:hAnsi="Times Roman" w:eastAsia="Times Roman"/>
          <w:sz w:val="20"/>
          <w:szCs w:val="20"/>
        </w:rPr>
      </w:pPr>
      <w:r>
        <w:rPr>
          <w:rFonts w:ascii="Times Roman" w:cs="Times Roman" w:hAnsi="Times Roman" w:eastAsia="Times Roman"/>
          <w:b w:val="1"/>
          <w:bCs w:val="1"/>
          <w:sz w:val="20"/>
          <w:szCs w:val="20"/>
        </w:rPr>
        <w:tab/>
        <w:tab/>
        <w:tab/>
        <w:tab/>
      </w:r>
      <w:r>
        <w:rPr>
          <w:rFonts w:ascii="Times Roman"/>
          <w:sz w:val="20"/>
          <w:szCs w:val="20"/>
          <w:rtl w:val="0"/>
          <w:lang w:val="en-US"/>
        </w:rPr>
        <w:t xml:space="preserve">A short documentary chronicling a whistle-stop train tour of  </w:t>
      </w:r>
    </w:p>
    <w:p>
      <w:pPr>
        <w:pStyle w:val="Free Form"/>
        <w:rPr>
          <w:rFonts w:ascii="Times Roman" w:cs="Times Roman" w:hAnsi="Times Roman" w:eastAsia="Times Roman"/>
          <w:sz w:val="20"/>
          <w:szCs w:val="20"/>
        </w:rPr>
      </w:pPr>
      <w:r>
        <w:rPr>
          <w:rFonts w:ascii="Times Roman" w:cs="Times Roman" w:hAnsi="Times Roman" w:eastAsia="Times Roman"/>
          <w:sz w:val="20"/>
          <w:szCs w:val="20"/>
        </w:rPr>
        <w:tab/>
        <w:tab/>
        <w:tab/>
        <w:tab/>
      </w:r>
      <w:r>
        <w:rPr>
          <w:rFonts w:ascii="Times Roman"/>
          <w:i w:val="1"/>
          <w:iCs w:val="1"/>
          <w:sz w:val="20"/>
          <w:szCs w:val="20"/>
          <w:rtl w:val="0"/>
          <w:lang w:val="fr-FR"/>
        </w:rPr>
        <w:t xml:space="preserve">Le Chat Lunatique, </w:t>
      </w:r>
      <w:r>
        <w:rPr>
          <w:rFonts w:ascii="Times Roman"/>
          <w:sz w:val="20"/>
          <w:szCs w:val="20"/>
          <w:rtl w:val="0"/>
          <w:lang w:val="fr-FR"/>
        </w:rPr>
        <w:t>an Albuquerque gypsy jazz band.</w:t>
      </w:r>
    </w:p>
    <w:p>
      <w:pPr>
        <w:pStyle w:val="Free Form"/>
        <w:rPr>
          <w:rFonts w:ascii="Times Roman" w:cs="Times Roman" w:hAnsi="Times Roman" w:eastAsia="Times Roman"/>
          <w:i w:val="1"/>
          <w:iCs w:val="1"/>
          <w:sz w:val="20"/>
          <w:szCs w:val="20"/>
        </w:rPr>
      </w:pPr>
      <w:r>
        <w:rPr>
          <w:rFonts w:ascii="Times Roman" w:cs="Times Roman" w:hAnsi="Times Roman" w:eastAsia="Times Roman"/>
          <w:sz w:val="20"/>
          <w:szCs w:val="20"/>
          <w:rtl w:val="0"/>
          <w:lang w:val="en-US"/>
        </w:rPr>
        <w:tab/>
        <w:tab/>
        <w:tab/>
        <w:tab/>
        <w:t xml:space="preserve">Can be seen on </w:t>
      </w:r>
      <w:r>
        <w:rPr>
          <w:rFonts w:ascii="Times Roman"/>
          <w:i w:val="1"/>
          <w:iCs w:val="1"/>
          <w:sz w:val="20"/>
          <w:szCs w:val="20"/>
          <w:rtl w:val="0"/>
        </w:rPr>
        <w:t>Youtube.</w:t>
      </w:r>
    </w:p>
    <w:p>
      <w:pPr>
        <w:pStyle w:val="Free Form"/>
        <w:rPr>
          <w:rFonts w:ascii="Times Roman" w:cs="Times Roman" w:hAnsi="Times Roman" w:eastAsia="Times Roman"/>
          <w:i w:val="1"/>
          <w:iCs w:val="1"/>
          <w:sz w:val="20"/>
          <w:szCs w:val="20"/>
        </w:rPr>
      </w:pPr>
    </w:p>
    <w:p>
      <w:pPr>
        <w:pStyle w:val="Free Form"/>
        <w:rPr>
          <w:rFonts w:ascii="Times Roman" w:cs="Times Roman" w:hAnsi="Times Roman" w:eastAsia="Times Roman"/>
          <w:b w:val="1"/>
          <w:bCs w:val="1"/>
          <w:sz w:val="20"/>
          <w:szCs w:val="20"/>
        </w:rPr>
      </w:pPr>
      <w:r>
        <w:rPr>
          <w:rFonts w:ascii="Times Roman"/>
          <w:sz w:val="20"/>
          <w:szCs w:val="20"/>
          <w:rtl w:val="0"/>
        </w:rPr>
        <w:t>2009</w:t>
        <w:tab/>
        <w:tab/>
        <w:tab/>
        <w:t xml:space="preserve"> </w:t>
      </w:r>
      <w:r>
        <w:rPr>
          <w:rFonts w:ascii="Times Roman"/>
          <w:b w:val="1"/>
          <w:bCs w:val="1"/>
          <w:i w:val="1"/>
          <w:iCs w:val="1"/>
          <w:sz w:val="20"/>
          <w:szCs w:val="20"/>
          <w:rtl w:val="0"/>
          <w:lang w:val="sv-SE"/>
        </w:rPr>
        <w:t>Tackling Diabetes</w:t>
      </w:r>
    </w:p>
    <w:p>
      <w:pPr>
        <w:pStyle w:val="Free Form"/>
        <w:rPr>
          <w:rFonts w:ascii="Times Roman" w:cs="Times Roman" w:hAnsi="Times Roman" w:eastAsia="Times Roman"/>
          <w:sz w:val="20"/>
          <w:szCs w:val="20"/>
        </w:rPr>
      </w:pPr>
      <w:r>
        <w:rPr>
          <w:rFonts w:ascii="Times Roman" w:cs="Times Roman" w:hAnsi="Times Roman" w:eastAsia="Times Roman"/>
          <w:b w:val="1"/>
          <w:bCs w:val="1"/>
          <w:sz w:val="20"/>
          <w:szCs w:val="20"/>
        </w:rPr>
        <w:tab/>
        <w:tab/>
        <w:tab/>
        <w:tab/>
      </w:r>
      <w:r>
        <w:rPr>
          <w:rFonts w:ascii="Times Roman"/>
          <w:sz w:val="20"/>
          <w:szCs w:val="20"/>
          <w:rtl w:val="0"/>
          <w:lang w:val="en-US"/>
        </w:rPr>
        <w:t>A short film made for the ECHO Project of the University of New Mexico.</w:t>
      </w:r>
    </w:p>
    <w:p>
      <w:pPr>
        <w:pStyle w:val="Free Form"/>
        <w:rPr>
          <w:rFonts w:ascii="Times Roman" w:cs="Times Roman" w:hAnsi="Times Roman" w:eastAsia="Times Roman"/>
          <w:sz w:val="20"/>
          <w:szCs w:val="20"/>
        </w:rPr>
      </w:pPr>
      <w:r>
        <w:rPr>
          <w:rFonts w:ascii="Times Roman" w:cs="Times Roman" w:hAnsi="Times Roman" w:eastAsia="Times Roman"/>
          <w:sz w:val="20"/>
          <w:szCs w:val="20"/>
          <w:rtl w:val="0"/>
          <w:lang w:val="en-US"/>
        </w:rPr>
        <w:tab/>
        <w:tab/>
        <w:tab/>
        <w:tab/>
        <w:t xml:space="preserve">The film quantifies the problems of diabetes and obesity in New Mexico </w:t>
      </w:r>
    </w:p>
    <w:p>
      <w:pPr>
        <w:pStyle w:val="Free Form"/>
        <w:rPr>
          <w:rFonts w:ascii="Times Roman" w:cs="Times Roman" w:hAnsi="Times Roman" w:eastAsia="Times Roman"/>
          <w:sz w:val="20"/>
          <w:szCs w:val="20"/>
        </w:rPr>
      </w:pPr>
      <w:r>
        <w:rPr>
          <w:rFonts w:ascii="Times Roman" w:cs="Times Roman" w:hAnsi="Times Roman" w:eastAsia="Times Roman"/>
          <w:sz w:val="20"/>
          <w:szCs w:val="20"/>
          <w:rtl w:val="0"/>
          <w:lang w:val="en-US"/>
        </w:rPr>
        <w:tab/>
        <w:tab/>
        <w:tab/>
        <w:tab/>
        <w:t xml:space="preserve">and describes how the award-winning telemedicine ECHO project is </w:t>
      </w:r>
    </w:p>
    <w:p>
      <w:pPr>
        <w:pStyle w:val="Free Form"/>
        <w:rPr>
          <w:rFonts w:ascii="Times Roman" w:cs="Times Roman" w:hAnsi="Times Roman" w:eastAsia="Times Roman"/>
          <w:sz w:val="20"/>
          <w:szCs w:val="20"/>
        </w:rPr>
      </w:pPr>
      <w:r>
        <w:rPr>
          <w:rFonts w:ascii="Times Roman" w:cs="Times Roman" w:hAnsi="Times Roman" w:eastAsia="Times Roman"/>
          <w:sz w:val="20"/>
          <w:szCs w:val="20"/>
          <w:rtl w:val="0"/>
          <w:lang w:val="en-US"/>
        </w:rPr>
        <w:tab/>
        <w:tab/>
        <w:tab/>
        <w:tab/>
        <w:t>helping address the problem.</w:t>
      </w:r>
    </w:p>
    <w:p>
      <w:pPr>
        <w:pStyle w:val="Free Form"/>
        <w:rPr>
          <w:rFonts w:ascii="Times Roman" w:cs="Times Roman" w:hAnsi="Times Roman" w:eastAsia="Times Roman"/>
          <w:b w:val="1"/>
          <w:bCs w:val="1"/>
          <w:sz w:val="20"/>
          <w:szCs w:val="20"/>
        </w:rPr>
      </w:pPr>
      <w:r>
        <w:rPr>
          <w:rFonts w:ascii="Times Roman" w:cs="Times Roman" w:hAnsi="Times Roman" w:eastAsia="Times Roman"/>
          <w:sz w:val="20"/>
          <w:szCs w:val="20"/>
          <w:rtl w:val="0"/>
          <w:lang w:val="en-US"/>
        </w:rPr>
        <w:tab/>
        <w:tab/>
        <w:tab/>
        <w:tab/>
        <w:t xml:space="preserve">Can be seen on </w:t>
      </w:r>
      <w:r>
        <w:rPr>
          <w:rFonts w:ascii="Times Roman"/>
          <w:i w:val="1"/>
          <w:iCs w:val="1"/>
          <w:sz w:val="20"/>
          <w:szCs w:val="20"/>
          <w:rtl w:val="0"/>
        </w:rPr>
        <w:t>Youtube</w:t>
      </w:r>
    </w:p>
    <w:p>
      <w:pPr>
        <w:pStyle w:val="Free Form"/>
        <w:rPr>
          <w:rFonts w:ascii="Times Roman" w:cs="Times Roman" w:hAnsi="Times Roman" w:eastAsia="Times Roman"/>
          <w:i w:val="1"/>
          <w:iCs w:val="1"/>
          <w:sz w:val="20"/>
          <w:szCs w:val="20"/>
        </w:rPr>
      </w:pPr>
      <w:r>
        <w:rPr>
          <w:rFonts w:ascii="Times Roman" w:cs="Times Roman" w:hAnsi="Times Roman" w:eastAsia="Times Roman"/>
          <w:b w:val="1"/>
          <w:bCs w:val="1"/>
          <w:sz w:val="20"/>
          <w:szCs w:val="20"/>
        </w:rPr>
        <w:tab/>
        <w:tab/>
        <w:tab/>
        <w:tab/>
      </w:r>
    </w:p>
    <w:p>
      <w:pPr>
        <w:pStyle w:val="Free Form"/>
        <w:rPr>
          <w:rFonts w:ascii="Times Roman" w:cs="Times Roman" w:hAnsi="Times Roman" w:eastAsia="Times Roman"/>
          <w:sz w:val="20"/>
          <w:szCs w:val="20"/>
        </w:rPr>
      </w:pPr>
      <w:r>
        <w:rPr>
          <w:rFonts w:ascii="Times Roman"/>
          <w:sz w:val="20"/>
          <w:szCs w:val="20"/>
          <w:rtl w:val="0"/>
        </w:rPr>
        <w:t>2007</w:t>
        <w:tab/>
        <w:tab/>
        <w:tab/>
      </w:r>
      <w:r>
        <w:rPr>
          <w:rFonts w:ascii="Times Roman"/>
          <w:b w:val="1"/>
          <w:bCs w:val="1"/>
          <w:i w:val="1"/>
          <w:iCs w:val="1"/>
          <w:sz w:val="20"/>
          <w:szCs w:val="20"/>
          <w:rtl w:val="0"/>
          <w:lang w:val="en-US"/>
        </w:rPr>
        <w:t>Dangerous Highway</w:t>
      </w:r>
      <w:r>
        <w:rPr>
          <w:rFonts w:ascii="Times Roman"/>
          <w:b w:val="1"/>
          <w:bCs w:val="1"/>
          <w:i w:val="1"/>
          <w:iCs w:val="1"/>
          <w:sz w:val="20"/>
          <w:szCs w:val="20"/>
          <w:rtl w:val="0"/>
          <w:lang w:val="en-US"/>
        </w:rPr>
        <w:t xml:space="preserve"> </w:t>
      </w:r>
      <w:r>
        <w:rPr>
          <w:rFonts w:ascii="Times Roman"/>
          <w:sz w:val="20"/>
          <w:szCs w:val="20"/>
          <w:rtl w:val="0"/>
          <w:lang w:val="en-US"/>
        </w:rPr>
        <w:t xml:space="preserve"> (in partnership </w:t>
      </w:r>
      <w:r>
        <w:rPr>
          <w:rFonts w:ascii="Times Roman"/>
          <w:sz w:val="20"/>
          <w:szCs w:val="20"/>
          <w:rtl w:val="0"/>
          <w:lang w:val="en-US"/>
        </w:rPr>
        <w:t>with Deryle Perryman and</w:t>
      </w:r>
      <w:r>
        <w:rPr>
          <w:rFonts w:ascii="Times Roman"/>
          <w:sz w:val="20"/>
          <w:szCs w:val="20"/>
          <w:rtl w:val="0"/>
          <w:lang w:val="en-US"/>
        </w:rPr>
        <w:t xml:space="preserve"> Impound Productions)</w:t>
      </w:r>
    </w:p>
    <w:p>
      <w:pPr>
        <w:pStyle w:val="Free Form"/>
        <w:rPr>
          <w:rFonts w:ascii="Times Roman" w:cs="Times Roman" w:hAnsi="Times Roman" w:eastAsia="Times Roman"/>
          <w:sz w:val="20"/>
          <w:szCs w:val="20"/>
        </w:rPr>
      </w:pPr>
      <w:r>
        <w:rPr>
          <w:rFonts w:ascii="Times Roman" w:cs="Times Roman" w:hAnsi="Times Roman" w:eastAsia="Times Roman"/>
          <w:b w:val="1"/>
          <w:bCs w:val="1"/>
          <w:sz w:val="20"/>
          <w:szCs w:val="20"/>
        </w:rPr>
        <w:tab/>
        <w:tab/>
        <w:tab/>
        <w:tab/>
      </w:r>
      <w:r>
        <w:rPr>
          <w:rFonts w:ascii="Times Roman"/>
          <w:sz w:val="20"/>
          <w:szCs w:val="20"/>
          <w:rtl w:val="0"/>
          <w:lang w:val="en-US"/>
        </w:rPr>
        <w:t xml:space="preserve">A feature-length documentary that tells the story of  </w:t>
      </w:r>
    </w:p>
    <w:p>
      <w:pPr>
        <w:pStyle w:val="Free Form"/>
        <w:rPr>
          <w:rFonts w:ascii="Times Roman" w:cs="Times Roman" w:hAnsi="Times Roman" w:eastAsia="Times Roman"/>
          <w:sz w:val="20"/>
          <w:szCs w:val="20"/>
        </w:rPr>
      </w:pPr>
      <w:r>
        <w:rPr>
          <w:rFonts w:ascii="Times Roman" w:cs="Times Roman" w:hAnsi="Times Roman" w:eastAsia="Times Roman"/>
          <w:sz w:val="20"/>
          <w:szCs w:val="20"/>
          <w:rtl w:val="0"/>
          <w:lang w:val="en-US"/>
        </w:rPr>
        <w:tab/>
        <w:tab/>
        <w:tab/>
        <w:tab/>
        <w:t xml:space="preserve">Alabama-born rhythm and blues singer and </w:t>
      </w:r>
    </w:p>
    <w:p>
      <w:pPr>
        <w:pStyle w:val="Free Form"/>
        <w:rPr>
          <w:rFonts w:ascii="Times Roman" w:cs="Times Roman" w:hAnsi="Times Roman" w:eastAsia="Times Roman"/>
          <w:i w:val="1"/>
          <w:iCs w:val="1"/>
          <w:sz w:val="20"/>
          <w:szCs w:val="20"/>
        </w:rPr>
      </w:pPr>
      <w:r>
        <w:rPr>
          <w:rFonts w:ascii="Times Roman" w:cs="Times Roman" w:hAnsi="Times Roman" w:eastAsia="Times Roman"/>
          <w:sz w:val="20"/>
          <w:szCs w:val="20"/>
          <w:rtl w:val="0"/>
          <w:lang w:val="de-DE"/>
        </w:rPr>
        <w:tab/>
        <w:tab/>
        <w:tab/>
        <w:tab/>
        <w:t>songwriter, Eddie Hinton.</w:t>
      </w:r>
    </w:p>
    <w:p>
      <w:pPr>
        <w:pStyle w:val="Free Form"/>
        <w:rPr>
          <w:rFonts w:ascii="Times Roman" w:cs="Times Roman" w:hAnsi="Times Roman" w:eastAsia="Times Roman"/>
          <w:i w:val="1"/>
          <w:iCs w:val="1"/>
          <w:sz w:val="20"/>
          <w:szCs w:val="20"/>
        </w:rPr>
      </w:pPr>
      <w:r>
        <w:rPr>
          <w:rFonts w:ascii="Times Roman" w:cs="Times Roman" w:hAnsi="Times Roman" w:eastAsia="Times Roman"/>
          <w:i w:val="1"/>
          <w:iCs w:val="1"/>
          <w:sz w:val="20"/>
          <w:szCs w:val="20"/>
        </w:rPr>
        <w:tab/>
        <w:tab/>
        <w:tab/>
        <w:tab/>
      </w:r>
      <w:r>
        <w:rPr>
          <w:rFonts w:ascii="Times Roman"/>
          <w:i w:val="1"/>
          <w:iCs w:val="1"/>
          <w:sz w:val="20"/>
          <w:szCs w:val="20"/>
          <w:rtl w:val="0"/>
          <w:lang w:val="en-US"/>
        </w:rPr>
        <w:t>Official Selection, George Lindsey Film Festival</w:t>
      </w:r>
    </w:p>
    <w:p>
      <w:pPr>
        <w:pStyle w:val="Free Form"/>
        <w:rPr>
          <w:rFonts w:ascii="Times Roman" w:cs="Times Roman" w:hAnsi="Times Roman" w:eastAsia="Times Roman"/>
          <w:i w:val="1"/>
          <w:iCs w:val="1"/>
          <w:sz w:val="20"/>
          <w:szCs w:val="20"/>
        </w:rPr>
      </w:pPr>
      <w:r>
        <w:rPr>
          <w:rFonts w:ascii="Times Roman" w:cs="Times Roman" w:hAnsi="Times Roman" w:eastAsia="Times Roman"/>
          <w:i w:val="1"/>
          <w:iCs w:val="1"/>
          <w:sz w:val="20"/>
          <w:szCs w:val="20"/>
          <w:rtl w:val="0"/>
          <w:lang w:val="en-US"/>
        </w:rPr>
        <w:tab/>
        <w:tab/>
        <w:tab/>
        <w:tab/>
        <w:t>Official Selection, Santa Fe Film Festival</w:t>
      </w:r>
    </w:p>
    <w:p>
      <w:pPr>
        <w:pStyle w:val="Free Form"/>
        <w:rPr>
          <w:rFonts w:ascii="Times Roman" w:cs="Times Roman" w:hAnsi="Times Roman" w:eastAsia="Times Roman"/>
          <w:i w:val="1"/>
          <w:iCs w:val="1"/>
          <w:sz w:val="20"/>
          <w:szCs w:val="20"/>
        </w:rPr>
      </w:pPr>
      <w:r>
        <w:rPr>
          <w:rFonts w:ascii="Times Roman" w:cs="Times Roman" w:hAnsi="Times Roman" w:eastAsia="Times Roman"/>
          <w:i w:val="1"/>
          <w:iCs w:val="1"/>
          <w:sz w:val="20"/>
          <w:szCs w:val="20"/>
          <w:rtl w:val="0"/>
          <w:lang w:val="en-US"/>
        </w:rPr>
        <w:tab/>
        <w:tab/>
        <w:tab/>
        <w:tab/>
        <w:t>Official Selection, NoisePop Festival, San Francisco</w:t>
      </w:r>
    </w:p>
    <w:p>
      <w:pPr>
        <w:pStyle w:val="Free Form"/>
        <w:rPr>
          <w:rFonts w:ascii="Times Roman" w:cs="Times Roman" w:hAnsi="Times Roman" w:eastAsia="Times Roman"/>
          <w:i w:val="1"/>
          <w:iCs w:val="1"/>
          <w:sz w:val="20"/>
          <w:szCs w:val="20"/>
        </w:rPr>
      </w:pPr>
      <w:r>
        <w:rPr>
          <w:rFonts w:ascii="Times Roman" w:cs="Times Roman" w:hAnsi="Times Roman" w:eastAsia="Times Roman"/>
          <w:i w:val="1"/>
          <w:iCs w:val="1"/>
          <w:sz w:val="20"/>
          <w:szCs w:val="20"/>
          <w:rtl w:val="0"/>
          <w:lang w:val="en-US"/>
        </w:rPr>
        <w:tab/>
        <w:tab/>
        <w:tab/>
        <w:tab/>
        <w:t>Screened at the Chicago Art Institute</w:t>
      </w:r>
      <w:r>
        <w:rPr>
          <w:rFonts w:hAnsi="Times Roman" w:hint="default"/>
          <w:i w:val="1"/>
          <w:iCs w:val="1"/>
          <w:sz w:val="20"/>
          <w:szCs w:val="20"/>
          <w:rtl w:val="0"/>
          <w:lang w:val="fr-FR"/>
        </w:rPr>
        <w:t>’</w:t>
      </w:r>
      <w:r>
        <w:rPr>
          <w:rFonts w:ascii="Times Roman"/>
          <w:i w:val="1"/>
          <w:iCs w:val="1"/>
          <w:sz w:val="20"/>
          <w:szCs w:val="20"/>
          <w:rtl w:val="0"/>
          <w:lang w:val="da-DK"/>
        </w:rPr>
        <w:t>s Siskel Film Center</w:t>
      </w:r>
    </w:p>
    <w:p>
      <w:pPr>
        <w:pStyle w:val="Free Form"/>
        <w:rPr>
          <w:rFonts w:ascii="Times Roman" w:cs="Times Roman" w:hAnsi="Times Roman" w:eastAsia="Times Roman"/>
          <w:i w:val="1"/>
          <w:iCs w:val="1"/>
          <w:sz w:val="20"/>
          <w:szCs w:val="20"/>
        </w:rPr>
      </w:pPr>
      <w:r>
        <w:rPr>
          <w:rFonts w:ascii="Times Roman" w:cs="Times Roman" w:hAnsi="Times Roman" w:eastAsia="Times Roman"/>
          <w:i w:val="1"/>
          <w:iCs w:val="1"/>
          <w:sz w:val="20"/>
          <w:szCs w:val="20"/>
          <w:rtl w:val="0"/>
          <w:lang w:val="en-US"/>
        </w:rPr>
        <w:tab/>
        <w:tab/>
        <w:tab/>
        <w:tab/>
        <w:t>Screened at Porretta Soul Festival, Italy</w:t>
      </w:r>
    </w:p>
    <w:p>
      <w:pPr>
        <w:pStyle w:val="Free Form"/>
        <w:rPr>
          <w:rFonts w:ascii="Times Roman" w:cs="Times Roman" w:hAnsi="Times Roman" w:eastAsia="Times Roman"/>
          <w:i w:val="1"/>
          <w:iCs w:val="1"/>
          <w:sz w:val="20"/>
          <w:szCs w:val="20"/>
        </w:rPr>
      </w:pPr>
      <w:r>
        <w:rPr>
          <w:rFonts w:ascii="Times Roman" w:cs="Times Roman" w:hAnsi="Times Roman" w:eastAsia="Times Roman"/>
          <w:i w:val="1"/>
          <w:iCs w:val="1"/>
          <w:sz w:val="20"/>
          <w:szCs w:val="20"/>
        </w:rPr>
        <w:tab/>
        <w:tab/>
        <w:tab/>
        <w:tab/>
      </w:r>
      <w:r>
        <w:rPr>
          <w:rFonts w:ascii="Times Roman"/>
          <w:sz w:val="20"/>
          <w:szCs w:val="20"/>
          <w:rtl w:val="0"/>
          <w:lang w:val="en-US"/>
        </w:rPr>
        <w:t>Created with Deryle Perryman.</w:t>
      </w:r>
    </w:p>
    <w:p>
      <w:pPr>
        <w:pStyle w:val="Free Form"/>
        <w:rPr>
          <w:rFonts w:ascii="Times Roman" w:cs="Times Roman" w:hAnsi="Times Roman" w:eastAsia="Times Roman"/>
          <w:b w:val="1"/>
          <w:bCs w:val="1"/>
          <w:i w:val="1"/>
          <w:iCs w:val="1"/>
          <w:sz w:val="20"/>
          <w:szCs w:val="20"/>
        </w:rPr>
      </w:pPr>
      <w:r>
        <w:rPr>
          <w:rFonts w:ascii="Times Roman"/>
          <w:i w:val="1"/>
          <w:iCs w:val="1"/>
          <w:sz w:val="20"/>
          <w:szCs w:val="20"/>
          <w:rtl w:val="0"/>
        </w:rPr>
        <w:t xml:space="preserve">  </w:t>
      </w:r>
    </w:p>
    <w:p>
      <w:pPr>
        <w:pStyle w:val="Free Form"/>
        <w:rPr>
          <w:rFonts w:ascii="Times Roman" w:cs="Times Roman" w:hAnsi="Times Roman" w:eastAsia="Times Roman"/>
          <w:b w:val="1"/>
          <w:bCs w:val="1"/>
          <w:sz w:val="20"/>
          <w:szCs w:val="20"/>
        </w:rPr>
      </w:pPr>
    </w:p>
    <w:p>
      <w:pPr>
        <w:pStyle w:val="Free Form"/>
        <w:rPr>
          <w:rFonts w:ascii="Times Roman" w:cs="Times Roman" w:hAnsi="Times Roman" w:eastAsia="Times Roman"/>
          <w:b w:val="1"/>
          <w:bCs w:val="1"/>
          <w:i w:val="0"/>
          <w:iCs w:val="0"/>
          <w:sz w:val="20"/>
          <w:szCs w:val="20"/>
        </w:rPr>
      </w:pPr>
      <w:r>
        <w:rPr>
          <w:rFonts w:ascii="Times Roman"/>
          <w:b w:val="0"/>
          <w:bCs w:val="0"/>
          <w:i w:val="0"/>
          <w:iCs w:val="0"/>
          <w:sz w:val="20"/>
          <w:szCs w:val="20"/>
          <w:rtl w:val="0"/>
        </w:rPr>
        <w:t>2005</w:t>
        <w:tab/>
        <w:tab/>
        <w:tab/>
      </w:r>
      <w:r>
        <w:rPr>
          <w:rFonts w:ascii="Times Roman"/>
          <w:b w:val="1"/>
          <w:bCs w:val="1"/>
          <w:i w:val="1"/>
          <w:iCs w:val="1"/>
          <w:sz w:val="20"/>
          <w:szCs w:val="20"/>
          <w:rtl w:val="0"/>
          <w:lang w:val="pt-PT"/>
        </w:rPr>
        <w:t>IBHRA VIDEO PROJECT</w:t>
      </w:r>
    </w:p>
    <w:p>
      <w:pPr>
        <w:pStyle w:val="Free Form"/>
        <w:rPr>
          <w:rFonts w:ascii="Times Roman" w:cs="Times Roman" w:hAnsi="Times Roman" w:eastAsia="Times Roman"/>
          <w:sz w:val="20"/>
          <w:szCs w:val="20"/>
        </w:rPr>
      </w:pPr>
      <w:r>
        <w:rPr>
          <w:rFonts w:ascii="Times Roman" w:cs="Times Roman" w:hAnsi="Times Roman" w:eastAsia="Times Roman"/>
          <w:b w:val="1"/>
          <w:bCs w:val="1"/>
          <w:sz w:val="20"/>
          <w:szCs w:val="20"/>
        </w:rPr>
        <w:tab/>
        <w:tab/>
        <w:tab/>
        <w:tab/>
      </w:r>
      <w:r>
        <w:rPr>
          <w:rFonts w:ascii="Times Roman"/>
          <w:sz w:val="20"/>
          <w:szCs w:val="20"/>
          <w:rtl w:val="0"/>
          <w:lang w:val="en-US"/>
        </w:rPr>
        <w:t>Eleven vignettes (2-3 minutes each) produced for the</w:t>
      </w:r>
    </w:p>
    <w:p>
      <w:pPr>
        <w:pStyle w:val="Free Form"/>
        <w:rPr>
          <w:rFonts w:ascii="Times Roman" w:cs="Times Roman" w:hAnsi="Times Roman" w:eastAsia="Times Roman"/>
          <w:sz w:val="20"/>
          <w:szCs w:val="20"/>
        </w:rPr>
      </w:pPr>
      <w:r>
        <w:rPr>
          <w:rFonts w:ascii="Times Roman" w:cs="Times Roman" w:hAnsi="Times Roman" w:eastAsia="Times Roman"/>
          <w:sz w:val="20"/>
          <w:szCs w:val="20"/>
          <w:rtl w:val="0"/>
          <w:lang w:val="en-US"/>
        </w:rPr>
        <w:tab/>
        <w:tab/>
        <w:tab/>
        <w:tab/>
        <w:t>University of New Mexico</w:t>
      </w:r>
    </w:p>
    <w:p>
      <w:pPr>
        <w:pStyle w:val="Free Form"/>
        <w:rPr>
          <w:rFonts w:ascii="Times Roman" w:cs="Times Roman" w:hAnsi="Times Roman" w:eastAsia="Times Roman"/>
          <w:sz w:val="20"/>
          <w:szCs w:val="20"/>
        </w:rPr>
      </w:pPr>
      <w:r>
        <w:rPr>
          <w:rFonts w:ascii="Times Roman" w:cs="Times Roman" w:hAnsi="Times Roman" w:eastAsia="Times Roman"/>
          <w:sz w:val="20"/>
          <w:szCs w:val="20"/>
          <w:rtl w:val="0"/>
          <w:lang w:val="en-US"/>
        </w:rPr>
        <w:tab/>
        <w:tab/>
        <w:tab/>
        <w:tab/>
        <w:t xml:space="preserve">Department of Family and Community Medicine </w:t>
      </w:r>
    </w:p>
    <w:p>
      <w:pPr>
        <w:pStyle w:val="Free Form"/>
        <w:rPr>
          <w:rFonts w:ascii="Times Roman" w:cs="Times Roman" w:hAnsi="Times Roman" w:eastAsia="Times Roman"/>
          <w:b w:val="1"/>
          <w:bCs w:val="1"/>
          <w:sz w:val="20"/>
          <w:szCs w:val="20"/>
        </w:rPr>
      </w:pPr>
      <w:r>
        <w:rPr>
          <w:rFonts w:ascii="Times Roman" w:cs="Times Roman" w:hAnsi="Times Roman" w:eastAsia="Times Roman"/>
          <w:sz w:val="20"/>
          <w:szCs w:val="20"/>
          <w:rtl w:val="0"/>
          <w:lang w:val="en-US"/>
        </w:rPr>
        <w:tab/>
        <w:tab/>
        <w:tab/>
        <w:tab/>
        <w:t xml:space="preserve">for use in a program dedicated to improving  </w:t>
        <w:tab/>
        <w:tab/>
        <w:tab/>
        <w:tab/>
      </w:r>
      <w:r>
        <w:rPr>
          <w:rFonts w:ascii="Times Roman" w:cs="Times Roman" w:hAnsi="Times Roman" w:eastAsia="Times Roman"/>
          <w:sz w:val="20"/>
          <w:szCs w:val="20"/>
        </w:rPr>
        <w:tab/>
        <w:tab/>
        <w:tab/>
        <w:tab/>
      </w:r>
      <w:r>
        <w:rPr>
          <w:rFonts w:ascii="Times Roman"/>
          <w:sz w:val="20"/>
          <w:szCs w:val="20"/>
          <w:rtl w:val="0"/>
          <w:lang w:val="fr-FR"/>
        </w:rPr>
        <w:t>patient/doctor communication.</w:t>
      </w:r>
    </w:p>
    <w:p>
      <w:pPr>
        <w:pStyle w:val="Free Form"/>
        <w:rPr>
          <w:rFonts w:ascii="Times Roman" w:cs="Times Roman" w:hAnsi="Times Roman" w:eastAsia="Times Roman"/>
          <w:b w:val="1"/>
          <w:bCs w:val="1"/>
          <w:sz w:val="20"/>
          <w:szCs w:val="20"/>
        </w:rPr>
      </w:pPr>
    </w:p>
    <w:p>
      <w:pPr>
        <w:pStyle w:val="Free Form"/>
        <w:rPr>
          <w:rFonts w:ascii="Times Roman" w:cs="Times Roman" w:hAnsi="Times Roman" w:eastAsia="Times Roman"/>
          <w:sz w:val="20"/>
          <w:szCs w:val="20"/>
        </w:rPr>
      </w:pPr>
    </w:p>
    <w:p>
      <w:pPr>
        <w:pStyle w:val="Free Form"/>
        <w:rPr>
          <w:rFonts w:ascii="Times Roman" w:cs="Times Roman" w:hAnsi="Times Roman" w:eastAsia="Times Roman"/>
          <w:sz w:val="20"/>
          <w:szCs w:val="20"/>
        </w:rPr>
      </w:pPr>
    </w:p>
    <w:p>
      <w:pPr>
        <w:pStyle w:val="Free Form"/>
        <w:rPr>
          <w:rFonts w:ascii="Times Roman" w:cs="Times Roman" w:hAnsi="Times Roman" w:eastAsia="Times Roman"/>
          <w:sz w:val="20"/>
          <w:szCs w:val="20"/>
        </w:rPr>
      </w:pPr>
    </w:p>
    <w:p>
      <w:pPr>
        <w:pStyle w:val="Free Form"/>
        <w:rPr>
          <w:rFonts w:ascii="Times Roman" w:cs="Times Roman" w:hAnsi="Times Roman" w:eastAsia="Times Roman"/>
          <w:b w:val="1"/>
          <w:bCs w:val="1"/>
          <w:i w:val="1"/>
          <w:iCs w:val="1"/>
          <w:sz w:val="20"/>
          <w:szCs w:val="20"/>
        </w:rPr>
      </w:pPr>
      <w:r>
        <w:rPr>
          <w:rFonts w:ascii="Times Roman"/>
          <w:sz w:val="20"/>
          <w:szCs w:val="20"/>
          <w:rtl w:val="0"/>
        </w:rPr>
        <w:t>2004</w:t>
        <w:tab/>
        <w:tab/>
        <w:tab/>
      </w:r>
      <w:r>
        <w:rPr>
          <w:rFonts w:ascii="Times Roman"/>
          <w:b w:val="1"/>
          <w:bCs w:val="1"/>
          <w:i w:val="1"/>
          <w:iCs w:val="1"/>
          <w:sz w:val="20"/>
          <w:szCs w:val="20"/>
          <w:rtl w:val="0"/>
          <w:lang w:val="en-US"/>
        </w:rPr>
        <w:t>Light Heavy</w:t>
        <w:tab/>
        <w:tab/>
        <w:tab/>
        <w:tab/>
        <w:tab/>
        <w:tab/>
        <w:tab/>
        <w:tab/>
      </w:r>
    </w:p>
    <w:p>
      <w:pPr>
        <w:pStyle w:val="Free Form"/>
        <w:rPr>
          <w:rFonts w:ascii="Times Roman" w:cs="Times Roman" w:hAnsi="Times Roman" w:eastAsia="Times Roman"/>
          <w:sz w:val="20"/>
          <w:szCs w:val="20"/>
        </w:rPr>
      </w:pPr>
      <w:r>
        <w:rPr>
          <w:rFonts w:ascii="Times Roman" w:cs="Times Roman" w:hAnsi="Times Roman" w:eastAsia="Times Roman"/>
          <w:b w:val="1"/>
          <w:bCs w:val="1"/>
          <w:i w:val="1"/>
          <w:iCs w:val="1"/>
          <w:sz w:val="20"/>
          <w:szCs w:val="20"/>
        </w:rPr>
        <w:tab/>
        <w:tab/>
        <w:tab/>
        <w:tab/>
      </w:r>
      <w:r>
        <w:rPr>
          <w:rFonts w:ascii="Times Roman"/>
          <w:sz w:val="20"/>
          <w:szCs w:val="20"/>
          <w:rtl w:val="0"/>
          <w:lang w:val="en-US"/>
        </w:rPr>
        <w:t xml:space="preserve">A short documentary looking at the boxing career of </w:t>
      </w:r>
    </w:p>
    <w:p>
      <w:pPr>
        <w:pStyle w:val="Free Form"/>
        <w:rPr>
          <w:rFonts w:ascii="Times Roman" w:cs="Times Roman" w:hAnsi="Times Roman" w:eastAsia="Times Roman"/>
          <w:sz w:val="20"/>
          <w:szCs w:val="20"/>
        </w:rPr>
      </w:pPr>
      <w:r>
        <w:rPr>
          <w:rFonts w:ascii="Times Roman" w:cs="Times Roman" w:hAnsi="Times Roman" w:eastAsia="Times Roman"/>
          <w:sz w:val="20"/>
          <w:szCs w:val="20"/>
          <w:rtl w:val="0"/>
          <w:lang w:val="en-US"/>
        </w:rPr>
        <w:tab/>
        <w:tab/>
        <w:tab/>
        <w:tab/>
        <w:t>Light Heavyweight Champion Bobby Foster.</w:t>
      </w:r>
    </w:p>
    <w:p>
      <w:pPr>
        <w:pStyle w:val="Free Form"/>
        <w:rPr>
          <w:rFonts w:ascii="Times Roman" w:cs="Times Roman" w:hAnsi="Times Roman" w:eastAsia="Times Roman"/>
          <w:i w:val="1"/>
          <w:iCs w:val="1"/>
          <w:sz w:val="20"/>
          <w:szCs w:val="20"/>
        </w:rPr>
      </w:pPr>
      <w:r>
        <w:rPr>
          <w:rFonts w:ascii="Times Roman" w:cs="Times Roman" w:hAnsi="Times Roman" w:eastAsia="Times Roman"/>
          <w:i w:val="0"/>
          <w:iCs w:val="0"/>
          <w:sz w:val="20"/>
          <w:szCs w:val="20"/>
        </w:rPr>
        <w:tab/>
        <w:tab/>
        <w:tab/>
        <w:tab/>
      </w:r>
      <w:r>
        <w:rPr>
          <w:rFonts w:ascii="Times Roman"/>
          <w:i w:val="1"/>
          <w:iCs w:val="1"/>
          <w:sz w:val="20"/>
          <w:szCs w:val="20"/>
          <w:rtl w:val="0"/>
          <w:lang w:val="en-US"/>
        </w:rPr>
        <w:t>Awarded Audience Choice Award, Alibi Film Festival.</w:t>
      </w:r>
    </w:p>
    <w:p>
      <w:pPr>
        <w:pStyle w:val="Free Form"/>
        <w:rPr>
          <w:rFonts w:ascii="Times Roman" w:cs="Times Roman" w:hAnsi="Times Roman" w:eastAsia="Times Roman"/>
          <w:i w:val="1"/>
          <w:iCs w:val="1"/>
          <w:sz w:val="20"/>
          <w:szCs w:val="20"/>
        </w:rPr>
      </w:pPr>
      <w:r>
        <w:rPr>
          <w:rFonts w:ascii="Times Roman" w:cs="Times Roman" w:hAnsi="Times Roman" w:eastAsia="Times Roman"/>
          <w:i w:val="1"/>
          <w:iCs w:val="1"/>
          <w:sz w:val="20"/>
          <w:szCs w:val="20"/>
          <w:rtl w:val="0"/>
          <w:lang w:val="en-US"/>
        </w:rPr>
        <w:tab/>
        <w:tab/>
        <w:tab/>
        <w:tab/>
        <w:t>Awarded a cash prize from the Governor</w:t>
      </w:r>
      <w:r>
        <w:rPr>
          <w:rFonts w:hAnsi="Times Roman" w:hint="default"/>
          <w:i w:val="1"/>
          <w:iCs w:val="1"/>
          <w:sz w:val="20"/>
          <w:szCs w:val="20"/>
          <w:rtl w:val="0"/>
          <w:lang w:val="fr-FR"/>
        </w:rPr>
        <w:t>’</w:t>
      </w:r>
      <w:r>
        <w:rPr>
          <w:rFonts w:ascii="Times Roman"/>
          <w:i w:val="1"/>
          <w:iCs w:val="1"/>
          <w:sz w:val="20"/>
          <w:szCs w:val="20"/>
          <w:rtl w:val="0"/>
        </w:rPr>
        <w:t>s Cup.</w:t>
      </w:r>
    </w:p>
    <w:p>
      <w:pPr>
        <w:pStyle w:val="Free Form"/>
        <w:rPr>
          <w:rFonts w:ascii="Times Roman" w:cs="Times Roman" w:hAnsi="Times Roman" w:eastAsia="Times Roman"/>
          <w:i w:val="1"/>
          <w:iCs w:val="1"/>
          <w:sz w:val="20"/>
          <w:szCs w:val="20"/>
        </w:rPr>
      </w:pPr>
      <w:r>
        <w:rPr>
          <w:rFonts w:ascii="Times Roman" w:cs="Times Roman" w:hAnsi="Times Roman" w:eastAsia="Times Roman"/>
          <w:i w:val="1"/>
          <w:iCs w:val="1"/>
          <w:sz w:val="20"/>
          <w:szCs w:val="20"/>
          <w:rtl w:val="0"/>
          <w:lang w:val="en-US"/>
        </w:rPr>
        <w:tab/>
        <w:tab/>
        <w:tab/>
        <w:tab/>
        <w:t>Official Selection, Santa Fe Film Festival.</w:t>
      </w:r>
    </w:p>
    <w:p>
      <w:pPr>
        <w:pStyle w:val="Free Form"/>
        <w:rPr>
          <w:rFonts w:ascii="Times Roman" w:cs="Times Roman" w:hAnsi="Times Roman" w:eastAsia="Times Roman"/>
          <w:i w:val="1"/>
          <w:iCs w:val="1"/>
          <w:sz w:val="20"/>
          <w:szCs w:val="20"/>
        </w:rPr>
      </w:pPr>
    </w:p>
    <w:p>
      <w:pPr>
        <w:pStyle w:val="Free Form"/>
        <w:rPr>
          <w:rFonts w:ascii="Times Roman" w:cs="Times Roman" w:hAnsi="Times Roman" w:eastAsia="Times Roman"/>
          <w:sz w:val="20"/>
          <w:szCs w:val="20"/>
        </w:rPr>
      </w:pPr>
    </w:p>
    <w:p>
      <w:pPr>
        <w:pStyle w:val="Free Form"/>
        <w:rPr>
          <w:rFonts w:ascii="Times Roman" w:cs="Times Roman" w:hAnsi="Times Roman" w:eastAsia="Times Roman"/>
          <w:b w:val="1"/>
          <w:bCs w:val="1"/>
          <w:i w:val="1"/>
          <w:iCs w:val="1"/>
          <w:sz w:val="20"/>
          <w:szCs w:val="20"/>
        </w:rPr>
      </w:pPr>
    </w:p>
    <w:p>
      <w:pPr>
        <w:pStyle w:val="Free Form"/>
        <w:rPr>
          <w:rFonts w:ascii="Times Roman" w:cs="Times Roman" w:hAnsi="Times Roman" w:eastAsia="Times Roman"/>
          <w:b w:val="1"/>
          <w:bCs w:val="1"/>
          <w:i w:val="0"/>
          <w:iCs w:val="0"/>
          <w:sz w:val="20"/>
          <w:szCs w:val="20"/>
        </w:rPr>
      </w:pPr>
      <w:r>
        <w:rPr>
          <w:rFonts w:ascii="Times Roman"/>
          <w:b w:val="0"/>
          <w:bCs w:val="0"/>
          <w:i w:val="0"/>
          <w:iCs w:val="0"/>
          <w:sz w:val="20"/>
          <w:szCs w:val="20"/>
          <w:rtl w:val="0"/>
        </w:rPr>
        <w:t>2004</w:t>
        <w:tab/>
        <w:tab/>
        <w:tab/>
      </w:r>
      <w:r>
        <w:rPr>
          <w:rFonts w:ascii="Times Roman"/>
          <w:b w:val="1"/>
          <w:bCs w:val="1"/>
          <w:i w:val="1"/>
          <w:iCs w:val="1"/>
          <w:sz w:val="20"/>
          <w:szCs w:val="20"/>
          <w:rtl w:val="0"/>
          <w:lang w:val="en-US"/>
        </w:rPr>
        <w:t>Goats in the Bosque</w:t>
      </w:r>
    </w:p>
    <w:p>
      <w:pPr>
        <w:pStyle w:val="Free Form"/>
        <w:rPr>
          <w:rFonts w:ascii="Times Roman" w:cs="Times Roman" w:hAnsi="Times Roman" w:eastAsia="Times Roman"/>
          <w:sz w:val="20"/>
          <w:szCs w:val="20"/>
        </w:rPr>
      </w:pPr>
      <w:r>
        <w:rPr>
          <w:rFonts w:ascii="Times Roman" w:cs="Times Roman" w:hAnsi="Times Roman" w:eastAsia="Times Roman"/>
          <w:b w:val="1"/>
          <w:bCs w:val="1"/>
          <w:sz w:val="20"/>
          <w:szCs w:val="20"/>
        </w:rPr>
        <w:tab/>
        <w:tab/>
        <w:tab/>
        <w:tab/>
      </w:r>
      <w:r>
        <w:rPr>
          <w:rFonts w:ascii="Times Roman"/>
          <w:sz w:val="20"/>
          <w:szCs w:val="20"/>
          <w:rtl w:val="0"/>
          <w:lang w:val="en-US"/>
        </w:rPr>
        <w:t xml:space="preserve">A film commissioned by the Middle Rio Grande </w:t>
      </w:r>
    </w:p>
    <w:p>
      <w:pPr>
        <w:pStyle w:val="Free Form"/>
        <w:rPr>
          <w:rFonts w:ascii="Times Roman" w:cs="Times Roman" w:hAnsi="Times Roman" w:eastAsia="Times Roman"/>
          <w:sz w:val="20"/>
          <w:szCs w:val="20"/>
        </w:rPr>
      </w:pPr>
      <w:r>
        <w:rPr>
          <w:rFonts w:ascii="Times Roman" w:cs="Times Roman" w:hAnsi="Times Roman" w:eastAsia="Times Roman"/>
          <w:sz w:val="20"/>
          <w:szCs w:val="20"/>
          <w:rtl w:val="0"/>
          <w:lang w:val="en-US"/>
        </w:rPr>
        <w:tab/>
        <w:tab/>
        <w:tab/>
        <w:tab/>
        <w:t>Conservancy District explaining a pilot project</w:t>
      </w:r>
    </w:p>
    <w:p>
      <w:pPr>
        <w:pStyle w:val="Free Form"/>
        <w:rPr>
          <w:rFonts w:ascii="Times Roman" w:cs="Times Roman" w:hAnsi="Times Roman" w:eastAsia="Times Roman"/>
          <w:sz w:val="20"/>
          <w:szCs w:val="20"/>
        </w:rPr>
      </w:pPr>
      <w:r>
        <w:rPr>
          <w:rFonts w:ascii="Times Roman" w:cs="Times Roman" w:hAnsi="Times Roman" w:eastAsia="Times Roman"/>
          <w:sz w:val="20"/>
          <w:szCs w:val="20"/>
          <w:rtl w:val="0"/>
          <w:lang w:val="en-US"/>
        </w:rPr>
        <w:tab/>
        <w:tab/>
        <w:tab/>
        <w:tab/>
        <w:t>using goats to control nonnative plants.</w:t>
      </w:r>
    </w:p>
    <w:p>
      <w:pPr>
        <w:pStyle w:val="Free Form"/>
        <w:rPr>
          <w:rFonts w:ascii="Times Roman" w:cs="Times Roman" w:hAnsi="Times Roman" w:eastAsia="Times Roman"/>
          <w:sz w:val="20"/>
          <w:szCs w:val="20"/>
        </w:rPr>
      </w:pPr>
    </w:p>
    <w:p>
      <w:pPr>
        <w:pStyle w:val="Free Form"/>
        <w:rPr>
          <w:rFonts w:ascii="Times Roman" w:cs="Times Roman" w:hAnsi="Times Roman" w:eastAsia="Times Roman"/>
          <w:sz w:val="20"/>
          <w:szCs w:val="20"/>
        </w:rPr>
      </w:pPr>
    </w:p>
    <w:p>
      <w:pPr>
        <w:pStyle w:val="Free Form"/>
        <w:rPr>
          <w:rFonts w:ascii="Times Roman" w:cs="Times Roman" w:hAnsi="Times Roman" w:eastAsia="Times Roman"/>
          <w:b w:val="1"/>
          <w:bCs w:val="1"/>
          <w:i w:val="0"/>
          <w:iCs w:val="0"/>
          <w:sz w:val="20"/>
          <w:szCs w:val="20"/>
        </w:rPr>
      </w:pPr>
      <w:r>
        <w:rPr>
          <w:rFonts w:ascii="Times Roman"/>
          <w:b w:val="0"/>
          <w:bCs w:val="0"/>
          <w:i w:val="0"/>
          <w:iCs w:val="0"/>
          <w:sz w:val="20"/>
          <w:szCs w:val="20"/>
          <w:rtl w:val="0"/>
        </w:rPr>
        <w:t>2003</w:t>
        <w:tab/>
        <w:tab/>
        <w:tab/>
        <w:t xml:space="preserve"> </w:t>
      </w:r>
      <w:r>
        <w:rPr>
          <w:rFonts w:ascii="Times Roman"/>
          <w:b w:val="1"/>
          <w:bCs w:val="1"/>
          <w:i w:val="1"/>
          <w:iCs w:val="1"/>
          <w:sz w:val="20"/>
          <w:szCs w:val="20"/>
          <w:rtl w:val="0"/>
          <w:lang w:val="it-IT"/>
        </w:rPr>
        <w:t>Veggie Boy Dreams</w:t>
      </w:r>
    </w:p>
    <w:p>
      <w:pPr>
        <w:pStyle w:val="Free Form"/>
        <w:rPr>
          <w:rFonts w:ascii="Times Roman" w:cs="Times Roman" w:hAnsi="Times Roman" w:eastAsia="Times Roman"/>
          <w:sz w:val="20"/>
          <w:szCs w:val="20"/>
        </w:rPr>
      </w:pPr>
      <w:r>
        <w:rPr>
          <w:rFonts w:ascii="Times Roman" w:cs="Times Roman" w:hAnsi="Times Roman" w:eastAsia="Times Roman"/>
          <w:b w:val="1"/>
          <w:bCs w:val="1"/>
          <w:sz w:val="20"/>
          <w:szCs w:val="20"/>
        </w:rPr>
        <w:tab/>
        <w:tab/>
        <w:tab/>
        <w:tab/>
      </w:r>
      <w:r>
        <w:rPr>
          <w:rFonts w:ascii="Times Roman"/>
          <w:sz w:val="20"/>
          <w:szCs w:val="20"/>
          <w:rtl w:val="0"/>
          <w:lang w:val="en-US"/>
        </w:rPr>
        <w:t>A whimsical silent film about a vegetarian boy who</w:t>
      </w:r>
    </w:p>
    <w:p>
      <w:pPr>
        <w:pStyle w:val="Free Form"/>
        <w:rPr>
          <w:rFonts w:ascii="Times Roman" w:cs="Times Roman" w:hAnsi="Times Roman" w:eastAsia="Times Roman"/>
          <w:sz w:val="20"/>
          <w:szCs w:val="20"/>
        </w:rPr>
      </w:pPr>
      <w:r>
        <w:rPr>
          <w:rFonts w:ascii="Times Roman" w:cs="Times Roman" w:hAnsi="Times Roman" w:eastAsia="Times Roman"/>
          <w:sz w:val="20"/>
          <w:szCs w:val="20"/>
          <w:rtl w:val="0"/>
          <w:lang w:val="en-US"/>
        </w:rPr>
        <w:tab/>
        <w:tab/>
        <w:tab/>
        <w:tab/>
        <w:t>dreams of eating a hot dog.</w:t>
      </w:r>
    </w:p>
    <w:p>
      <w:pPr>
        <w:pStyle w:val="Free Form"/>
        <w:rPr>
          <w:rFonts w:ascii="Times Roman" w:cs="Times Roman" w:hAnsi="Times Roman" w:eastAsia="Times Roman"/>
          <w:i w:val="0"/>
          <w:iCs w:val="0"/>
          <w:sz w:val="20"/>
          <w:szCs w:val="20"/>
        </w:rPr>
      </w:pPr>
      <w:r>
        <w:rPr>
          <w:rFonts w:ascii="Times Roman" w:cs="Times Roman" w:hAnsi="Times Roman" w:eastAsia="Times Roman"/>
          <w:i w:val="0"/>
          <w:iCs w:val="0"/>
          <w:sz w:val="20"/>
          <w:szCs w:val="20"/>
        </w:rPr>
        <w:tab/>
        <w:tab/>
        <w:tab/>
        <w:tab/>
      </w:r>
      <w:r>
        <w:rPr>
          <w:rFonts w:ascii="Times Roman"/>
          <w:i w:val="1"/>
          <w:iCs w:val="1"/>
          <w:sz w:val="20"/>
          <w:szCs w:val="20"/>
          <w:rtl w:val="0"/>
          <w:lang w:val="en-US"/>
        </w:rPr>
        <w:t>Can be seen on Youtube.com</w:t>
      </w:r>
    </w:p>
    <w:p>
      <w:pPr>
        <w:pStyle w:val="Free Form"/>
        <w:rPr>
          <w:rFonts w:ascii="Times Roman" w:cs="Times Roman" w:hAnsi="Times Roman" w:eastAsia="Times Roman"/>
          <w:sz w:val="20"/>
          <w:szCs w:val="20"/>
        </w:rPr>
      </w:pPr>
    </w:p>
    <w:p>
      <w:pPr>
        <w:pStyle w:val="Free Form"/>
        <w:rPr>
          <w:rFonts w:ascii="Times Roman" w:cs="Times Roman" w:hAnsi="Times Roman" w:eastAsia="Times Roman"/>
          <w:sz w:val="20"/>
          <w:szCs w:val="20"/>
        </w:rPr>
      </w:pPr>
    </w:p>
    <w:p>
      <w:pPr>
        <w:pStyle w:val="Free Form"/>
        <w:rPr>
          <w:rFonts w:ascii="Times Roman" w:cs="Times Roman" w:hAnsi="Times Roman" w:eastAsia="Times Roman"/>
          <w:b w:val="1"/>
          <w:bCs w:val="1"/>
          <w:sz w:val="20"/>
          <w:szCs w:val="20"/>
        </w:rPr>
      </w:pPr>
      <w:r>
        <w:rPr>
          <w:rFonts w:ascii="Times Roman"/>
          <w:b w:val="0"/>
          <w:bCs w:val="0"/>
          <w:sz w:val="20"/>
          <w:szCs w:val="20"/>
          <w:rtl w:val="0"/>
        </w:rPr>
        <w:t>2001</w:t>
        <w:tab/>
        <w:tab/>
        <w:tab/>
      </w:r>
      <w:r>
        <w:rPr>
          <w:rFonts w:ascii="Times Roman"/>
          <w:b w:val="1"/>
          <w:bCs w:val="1"/>
          <w:i w:val="1"/>
          <w:iCs w:val="1"/>
          <w:sz w:val="20"/>
          <w:szCs w:val="20"/>
          <w:rtl w:val="0"/>
          <w:lang w:val="en-US"/>
        </w:rPr>
        <w:t>Cuba Next Exit</w:t>
      </w:r>
    </w:p>
    <w:p>
      <w:pPr>
        <w:pStyle w:val="Free Form"/>
        <w:rPr>
          <w:rFonts w:ascii="Times Roman" w:cs="Times Roman" w:hAnsi="Times Roman" w:eastAsia="Times Roman"/>
          <w:sz w:val="20"/>
          <w:szCs w:val="20"/>
        </w:rPr>
      </w:pPr>
      <w:r>
        <w:rPr>
          <w:rFonts w:ascii="Times Roman" w:cs="Times Roman" w:hAnsi="Times Roman" w:eastAsia="Times Roman"/>
          <w:b w:val="1"/>
          <w:bCs w:val="1"/>
          <w:sz w:val="20"/>
          <w:szCs w:val="20"/>
        </w:rPr>
        <w:tab/>
        <w:tab/>
        <w:tab/>
        <w:tab/>
      </w:r>
      <w:r>
        <w:rPr>
          <w:rFonts w:ascii="Times Roman"/>
          <w:sz w:val="20"/>
          <w:szCs w:val="20"/>
          <w:rtl w:val="0"/>
          <w:lang w:val="en-US"/>
        </w:rPr>
        <w:t xml:space="preserve">A personal narrative documentary on growing up </w:t>
      </w:r>
    </w:p>
    <w:p>
      <w:pPr>
        <w:pStyle w:val="Free Form"/>
        <w:rPr>
          <w:rFonts w:ascii="Times Roman" w:cs="Times Roman" w:hAnsi="Times Roman" w:eastAsia="Times Roman"/>
          <w:sz w:val="20"/>
          <w:szCs w:val="20"/>
        </w:rPr>
      </w:pPr>
      <w:r>
        <w:rPr>
          <w:rFonts w:ascii="Times Roman" w:cs="Times Roman" w:hAnsi="Times Roman" w:eastAsia="Times Roman"/>
          <w:sz w:val="20"/>
          <w:szCs w:val="20"/>
          <w:rtl w:val="0"/>
        </w:rPr>
        <w:tab/>
        <w:tab/>
        <w:tab/>
        <w:tab/>
        <w:t>Cuban-American.</w:t>
      </w:r>
    </w:p>
    <w:p>
      <w:pPr>
        <w:pStyle w:val="Free Form"/>
        <w:rPr>
          <w:rFonts w:ascii="Times Roman" w:cs="Times Roman" w:hAnsi="Times Roman" w:eastAsia="Times Roman"/>
          <w:i w:val="1"/>
          <w:iCs w:val="1"/>
          <w:sz w:val="20"/>
          <w:szCs w:val="20"/>
        </w:rPr>
      </w:pPr>
      <w:r>
        <w:rPr>
          <w:rFonts w:ascii="Times Roman" w:cs="Times Roman" w:hAnsi="Times Roman" w:eastAsia="Times Roman"/>
          <w:i w:val="0"/>
          <w:iCs w:val="0"/>
          <w:sz w:val="20"/>
          <w:szCs w:val="20"/>
        </w:rPr>
        <w:tab/>
        <w:tab/>
        <w:tab/>
        <w:tab/>
      </w:r>
      <w:r>
        <w:rPr>
          <w:rFonts w:ascii="Times Roman"/>
          <w:i w:val="1"/>
          <w:iCs w:val="1"/>
          <w:sz w:val="20"/>
          <w:szCs w:val="20"/>
          <w:rtl w:val="0"/>
          <w:lang w:val="fr-FR"/>
        </w:rPr>
        <w:t xml:space="preserve"> Premio Mesquite, 25th San Antonio CineFestival </w:t>
      </w:r>
    </w:p>
    <w:p>
      <w:pPr>
        <w:pStyle w:val="Free Form"/>
        <w:rPr>
          <w:rFonts w:ascii="Times Roman" w:cs="Times Roman" w:hAnsi="Times Roman" w:eastAsia="Times Roman"/>
          <w:i w:val="1"/>
          <w:iCs w:val="1"/>
          <w:sz w:val="20"/>
          <w:szCs w:val="20"/>
        </w:rPr>
      </w:pPr>
      <w:r>
        <w:rPr>
          <w:rFonts w:ascii="Times Roman" w:cs="Times Roman" w:hAnsi="Times Roman" w:eastAsia="Times Roman"/>
          <w:i w:val="1"/>
          <w:iCs w:val="1"/>
          <w:sz w:val="20"/>
          <w:szCs w:val="20"/>
          <w:rtl w:val="0"/>
        </w:rPr>
        <w:tab/>
        <w:tab/>
        <w:tab/>
        <w:tab/>
        <w:t>New Voices, New Mexico Award, Santa Fe Film Festival</w:t>
      </w:r>
    </w:p>
    <w:p>
      <w:pPr>
        <w:pStyle w:val="Free Form"/>
        <w:rPr>
          <w:rFonts w:ascii="Times Roman" w:cs="Times Roman" w:hAnsi="Times Roman" w:eastAsia="Times Roman"/>
          <w:i w:val="1"/>
          <w:iCs w:val="1"/>
          <w:sz w:val="20"/>
          <w:szCs w:val="20"/>
        </w:rPr>
      </w:pPr>
    </w:p>
    <w:p>
      <w:pPr>
        <w:pStyle w:val="Free Form"/>
        <w:jc w:val="center"/>
        <w:rPr>
          <w:rFonts w:ascii="Times Roman" w:cs="Times Roman" w:hAnsi="Times Roman" w:eastAsia="Times Roman"/>
          <w:b w:val="1"/>
          <w:bCs w:val="1"/>
          <w:sz w:val="20"/>
          <w:szCs w:val="20"/>
        </w:rPr>
      </w:pPr>
    </w:p>
    <w:p>
      <w:pPr>
        <w:pStyle w:val="Free Form"/>
        <w:jc w:val="center"/>
        <w:rPr>
          <w:rFonts w:ascii="Times Roman" w:cs="Times Roman" w:hAnsi="Times Roman" w:eastAsia="Times Roman"/>
          <w:b w:val="1"/>
          <w:bCs w:val="1"/>
          <w:sz w:val="20"/>
          <w:szCs w:val="20"/>
        </w:rPr>
      </w:pPr>
      <w:r>
        <w:rPr>
          <w:rFonts w:ascii="Times Roman"/>
          <w:b w:val="1"/>
          <w:bCs w:val="1"/>
          <w:sz w:val="20"/>
          <w:szCs w:val="20"/>
          <w:rtl w:val="0"/>
        </w:rPr>
        <w:t>CLIENTS</w:t>
      </w:r>
    </w:p>
    <w:p>
      <w:pPr>
        <w:pStyle w:val="Free Form"/>
        <w:jc w:val="center"/>
        <w:rPr>
          <w:rFonts w:ascii="Times Roman" w:cs="Times Roman" w:hAnsi="Times Roman" w:eastAsia="Times Roman"/>
          <w:sz w:val="20"/>
          <w:szCs w:val="20"/>
        </w:rPr>
      </w:pPr>
      <w:r>
        <w:rPr>
          <w:rFonts w:ascii="Times Roman"/>
          <w:sz w:val="20"/>
          <w:szCs w:val="20"/>
          <w:rtl w:val="0"/>
          <w:lang w:val="en-US"/>
        </w:rPr>
        <w:t>(The Following is a list of organizations that have employed MarAb</w:t>
      </w:r>
      <w:r>
        <w:rPr>
          <w:rFonts w:hAnsi="Times Roman" w:hint="default"/>
          <w:sz w:val="20"/>
          <w:szCs w:val="20"/>
          <w:rtl w:val="0"/>
        </w:rPr>
        <w:t xml:space="preserve">í </w:t>
      </w:r>
      <w:r>
        <w:rPr>
          <w:rFonts w:ascii="Times Roman"/>
          <w:sz w:val="20"/>
          <w:szCs w:val="20"/>
          <w:rtl w:val="0"/>
          <w:lang w:val="en-US"/>
        </w:rPr>
        <w:t>Productions, Inc. for video production)</w:t>
      </w:r>
    </w:p>
    <w:p>
      <w:pPr>
        <w:pStyle w:val="Free Form"/>
        <w:jc w:val="center"/>
        <w:rPr>
          <w:rFonts w:ascii="Times Roman" w:cs="Times Roman" w:hAnsi="Times Roman" w:eastAsia="Times Roman"/>
          <w:sz w:val="20"/>
          <w:szCs w:val="20"/>
        </w:rPr>
      </w:pPr>
    </w:p>
    <w:p>
      <w:pPr>
        <w:pStyle w:val="Free Form"/>
        <w:rPr>
          <w:rFonts w:ascii="Times Roman" w:cs="Times Roman" w:hAnsi="Times Roman" w:eastAsia="Times Roman"/>
          <w:sz w:val="20"/>
          <w:szCs w:val="20"/>
        </w:rPr>
      </w:pPr>
      <w:r>
        <w:rPr>
          <w:rFonts w:ascii="Times Roman"/>
          <w:b w:val="1"/>
          <w:bCs w:val="1"/>
          <w:sz w:val="20"/>
          <w:szCs w:val="20"/>
          <w:rtl w:val="0"/>
          <w:lang w:val="en-US"/>
        </w:rPr>
        <w:t>Dual Language Education of New Mexico</w:t>
      </w:r>
      <w:r>
        <w:rPr>
          <w:rFonts w:ascii="Times Roman"/>
          <w:sz w:val="20"/>
          <w:szCs w:val="20"/>
          <w:rtl w:val="0"/>
          <w:lang w:val="en-US"/>
        </w:rPr>
        <w:t>: DLeNM is a non-profit organization serving the professional and informational needs of New Mexican communities who wish to develop, refine and/or implement dual language education programs.</w:t>
      </w:r>
    </w:p>
    <w:p>
      <w:pPr>
        <w:pStyle w:val="Free Form"/>
        <w:rPr>
          <w:rFonts w:ascii="Times Roman" w:cs="Times Roman" w:hAnsi="Times Roman" w:eastAsia="Times Roman"/>
          <w:sz w:val="20"/>
          <w:szCs w:val="20"/>
        </w:rPr>
      </w:pPr>
    </w:p>
    <w:p>
      <w:pPr>
        <w:pStyle w:val="Free Form"/>
        <w:rPr>
          <w:rFonts w:ascii="Times Roman" w:cs="Times Roman" w:hAnsi="Times Roman" w:eastAsia="Times Roman"/>
          <w:b w:val="0"/>
          <w:bCs w:val="0"/>
          <w:sz w:val="20"/>
          <w:szCs w:val="20"/>
        </w:rPr>
      </w:pPr>
      <w:r>
        <w:rPr>
          <w:rFonts w:ascii="Times Roman"/>
          <w:b w:val="1"/>
          <w:bCs w:val="1"/>
          <w:sz w:val="20"/>
          <w:szCs w:val="20"/>
          <w:rtl w:val="0"/>
          <w:lang w:val="pt-PT"/>
        </w:rPr>
        <w:t xml:space="preserve">Najulada Records International: </w:t>
      </w:r>
      <w:r>
        <w:rPr>
          <w:rFonts w:ascii="Times Roman"/>
          <w:b w:val="0"/>
          <w:bCs w:val="0"/>
          <w:sz w:val="20"/>
          <w:szCs w:val="20"/>
          <w:rtl w:val="0"/>
          <w:lang w:val="en-US"/>
        </w:rPr>
        <w:t>A local independent music producer.</w:t>
      </w:r>
    </w:p>
    <w:p>
      <w:pPr>
        <w:pStyle w:val="Free Form"/>
        <w:rPr>
          <w:rFonts w:ascii="Times Roman" w:cs="Times Roman" w:hAnsi="Times Roman" w:eastAsia="Times Roman"/>
          <w:b w:val="0"/>
          <w:bCs w:val="0"/>
          <w:sz w:val="20"/>
          <w:szCs w:val="20"/>
        </w:rPr>
      </w:pPr>
    </w:p>
    <w:p>
      <w:pPr>
        <w:pStyle w:val="Free Form"/>
        <w:rPr>
          <w:rFonts w:ascii="Times Roman" w:cs="Times Roman" w:hAnsi="Times Roman" w:eastAsia="Times Roman"/>
          <w:b w:val="0"/>
          <w:bCs w:val="0"/>
          <w:sz w:val="20"/>
          <w:szCs w:val="20"/>
        </w:rPr>
      </w:pPr>
      <w:r>
        <w:rPr>
          <w:rFonts w:ascii="Times Roman"/>
          <w:b w:val="1"/>
          <w:bCs w:val="1"/>
          <w:sz w:val="20"/>
          <w:szCs w:val="20"/>
          <w:rtl w:val="0"/>
          <w:lang w:val="de-DE"/>
        </w:rPr>
        <w:t xml:space="preserve">GretchenHildebranFilms:  </w:t>
      </w:r>
      <w:r>
        <w:rPr>
          <w:rFonts w:ascii="Times Roman"/>
          <w:b w:val="0"/>
          <w:bCs w:val="0"/>
          <w:sz w:val="20"/>
          <w:szCs w:val="20"/>
          <w:rtl w:val="0"/>
          <w:lang w:val="en-US"/>
        </w:rPr>
        <w:t>Independent film producer out of New York.  Worked on harm reduction project filmed on location in the prisons of New Mexico.  The film was created through cooperation with the New Mexico Department of Health.</w:t>
      </w:r>
    </w:p>
    <w:p>
      <w:pPr>
        <w:pStyle w:val="Free Form"/>
        <w:rPr>
          <w:rFonts w:ascii="Times Roman" w:cs="Times Roman" w:hAnsi="Times Roman" w:eastAsia="Times Roman"/>
          <w:b w:val="0"/>
          <w:bCs w:val="0"/>
          <w:sz w:val="20"/>
          <w:szCs w:val="20"/>
        </w:rPr>
      </w:pPr>
    </w:p>
    <w:p>
      <w:pPr>
        <w:pStyle w:val="Free Form"/>
        <w:rPr>
          <w:rFonts w:ascii="Times Roman" w:cs="Times Roman" w:hAnsi="Times Roman" w:eastAsia="Times Roman"/>
          <w:b w:val="1"/>
          <w:bCs w:val="1"/>
          <w:sz w:val="20"/>
          <w:szCs w:val="20"/>
        </w:rPr>
      </w:pPr>
      <w:r>
        <w:rPr>
          <w:rFonts w:ascii="Times Roman"/>
          <w:b w:val="1"/>
          <w:bCs w:val="1"/>
          <w:sz w:val="20"/>
          <w:szCs w:val="20"/>
          <w:rtl w:val="0"/>
          <w:lang w:val="en-US"/>
        </w:rPr>
        <w:t>ECHO Project of the University of New Mexico Health Sciences Center.</w:t>
      </w:r>
    </w:p>
    <w:p>
      <w:pPr>
        <w:pStyle w:val="Free Form"/>
        <w:rPr>
          <w:rFonts w:ascii="Times Roman" w:cs="Times Roman" w:hAnsi="Times Roman" w:eastAsia="Times Roman"/>
          <w:b w:val="1"/>
          <w:bCs w:val="1"/>
          <w:sz w:val="20"/>
          <w:szCs w:val="20"/>
        </w:rPr>
      </w:pPr>
    </w:p>
    <w:p>
      <w:pPr>
        <w:pStyle w:val="Free Form"/>
        <w:rPr>
          <w:rFonts w:ascii="Times Roman" w:cs="Times Roman" w:hAnsi="Times Roman" w:eastAsia="Times Roman"/>
          <w:b w:val="1"/>
          <w:bCs w:val="1"/>
          <w:sz w:val="20"/>
          <w:szCs w:val="20"/>
        </w:rPr>
      </w:pPr>
      <w:r>
        <w:rPr>
          <w:rFonts w:ascii="Times Roman"/>
          <w:b w:val="1"/>
          <w:bCs w:val="1"/>
          <w:sz w:val="20"/>
          <w:szCs w:val="20"/>
          <w:rtl w:val="0"/>
          <w:lang w:val="en-US"/>
        </w:rPr>
        <w:t>Department of of Family and Community Medecine, University of New Mexico.</w:t>
      </w:r>
    </w:p>
    <w:p>
      <w:pPr>
        <w:pStyle w:val="Free Form"/>
        <w:rPr>
          <w:rFonts w:ascii="Times Roman" w:cs="Times Roman" w:hAnsi="Times Roman" w:eastAsia="Times Roman"/>
          <w:b w:val="1"/>
          <w:bCs w:val="1"/>
          <w:sz w:val="20"/>
          <w:szCs w:val="20"/>
        </w:rPr>
      </w:pPr>
    </w:p>
    <w:p>
      <w:pPr>
        <w:pStyle w:val="Free Form"/>
        <w:rPr>
          <w:rFonts w:ascii="Times Roman" w:cs="Times Roman" w:hAnsi="Times Roman" w:eastAsia="Times Roman"/>
          <w:b w:val="0"/>
          <w:bCs w:val="0"/>
          <w:sz w:val="20"/>
          <w:szCs w:val="20"/>
        </w:rPr>
      </w:pPr>
      <w:r>
        <w:rPr>
          <w:rFonts w:ascii="Times Roman"/>
          <w:b w:val="1"/>
          <w:bCs w:val="1"/>
          <w:sz w:val="20"/>
          <w:szCs w:val="20"/>
          <w:rtl w:val="0"/>
          <w:lang w:val="en-US"/>
        </w:rPr>
        <w:t>Middle Rio Grande Coservancy District.</w:t>
      </w:r>
    </w:p>
    <w:p>
      <w:pPr>
        <w:pStyle w:val="Free Form"/>
        <w:rPr>
          <w:rFonts w:ascii="Times Roman" w:cs="Times Roman" w:hAnsi="Times Roman" w:eastAsia="Times Roman"/>
          <w:b w:val="0"/>
          <w:bCs w:val="0"/>
          <w:sz w:val="20"/>
          <w:szCs w:val="20"/>
        </w:rPr>
      </w:pPr>
    </w:p>
    <w:p>
      <w:pPr>
        <w:pStyle w:val="Free Form"/>
        <w:jc w:val="center"/>
        <w:rPr>
          <w:rFonts w:ascii="Times Roman" w:cs="Times Roman" w:hAnsi="Times Roman" w:eastAsia="Times Roman"/>
          <w:b w:val="0"/>
          <w:bCs w:val="0"/>
          <w:sz w:val="20"/>
          <w:szCs w:val="20"/>
        </w:rPr>
      </w:pPr>
    </w:p>
    <w:p>
      <w:pPr>
        <w:pStyle w:val="Free Form"/>
        <w:jc w:val="center"/>
        <w:rPr>
          <w:rFonts w:ascii="Times Roman" w:cs="Times Roman" w:hAnsi="Times Roman" w:eastAsia="Times Roman"/>
          <w:b w:val="0"/>
          <w:bCs w:val="0"/>
          <w:sz w:val="20"/>
          <w:szCs w:val="20"/>
        </w:rPr>
      </w:pPr>
    </w:p>
    <w:p>
      <w:pPr>
        <w:pStyle w:val="Free Form"/>
        <w:jc w:val="center"/>
        <w:rPr>
          <w:rFonts w:ascii="Times Roman" w:cs="Times Roman" w:hAnsi="Times Roman" w:eastAsia="Times Roman"/>
          <w:b w:val="1"/>
          <w:bCs w:val="1"/>
          <w:sz w:val="20"/>
          <w:szCs w:val="20"/>
        </w:rPr>
      </w:pPr>
      <w:r>
        <w:rPr>
          <w:rFonts w:ascii="Times Roman"/>
          <w:b w:val="1"/>
          <w:bCs w:val="1"/>
          <w:sz w:val="20"/>
          <w:szCs w:val="20"/>
          <w:rtl w:val="0"/>
        </w:rPr>
        <w:t>OTHER LIFE EXPERIENCE</w:t>
      </w:r>
    </w:p>
    <w:p>
      <w:pPr>
        <w:pStyle w:val="Free Form"/>
        <w:rPr>
          <w:rFonts w:ascii="Times Roman" w:cs="Times Roman" w:hAnsi="Times Roman" w:eastAsia="Times Roman"/>
          <w:b w:val="1"/>
          <w:bCs w:val="1"/>
          <w:sz w:val="20"/>
          <w:szCs w:val="20"/>
        </w:rPr>
      </w:pPr>
    </w:p>
    <w:p>
      <w:pPr>
        <w:pStyle w:val="Free Form"/>
        <w:rPr>
          <w:rFonts w:ascii="Times Roman" w:cs="Times Roman" w:hAnsi="Times Roman" w:eastAsia="Times Roman"/>
          <w:b w:val="1"/>
          <w:bCs w:val="1"/>
          <w:sz w:val="20"/>
          <w:szCs w:val="20"/>
        </w:rPr>
      </w:pPr>
      <w:r>
        <w:rPr>
          <w:rFonts w:ascii="Times Roman"/>
          <w:b w:val="0"/>
          <w:bCs w:val="0"/>
          <w:sz w:val="20"/>
          <w:szCs w:val="20"/>
          <w:rtl w:val="0"/>
        </w:rPr>
        <w:t>2011-present</w:t>
        <w:tab/>
        <w:tab/>
      </w:r>
      <w:r>
        <w:rPr>
          <w:rFonts w:ascii="Times Roman"/>
          <w:b w:val="1"/>
          <w:bCs w:val="1"/>
          <w:sz w:val="20"/>
          <w:szCs w:val="20"/>
          <w:rtl w:val="0"/>
          <w:lang w:val="en-US"/>
        </w:rPr>
        <w:t>Commissioner, District 3, Albuquerque Environmental Planning Commission</w:t>
      </w:r>
    </w:p>
    <w:p>
      <w:pPr>
        <w:pStyle w:val="Free Form"/>
        <w:rPr>
          <w:rFonts w:ascii="Times Roman" w:cs="Times Roman" w:hAnsi="Times Roman" w:eastAsia="Times Roman"/>
          <w:b w:val="1"/>
          <w:bCs w:val="1"/>
          <w:sz w:val="20"/>
          <w:szCs w:val="20"/>
        </w:rPr>
      </w:pPr>
    </w:p>
    <w:p>
      <w:pPr>
        <w:pStyle w:val="Free Form"/>
        <w:rPr>
          <w:rFonts w:ascii="Times Roman" w:cs="Times Roman" w:hAnsi="Times Roman" w:eastAsia="Times Roman"/>
          <w:b w:val="1"/>
          <w:bCs w:val="1"/>
          <w:sz w:val="20"/>
          <w:szCs w:val="20"/>
        </w:rPr>
      </w:pPr>
      <w:r>
        <w:rPr>
          <w:rFonts w:ascii="Times Roman"/>
          <w:b w:val="0"/>
          <w:bCs w:val="0"/>
          <w:sz w:val="20"/>
          <w:szCs w:val="20"/>
          <w:rtl w:val="0"/>
        </w:rPr>
        <w:t>2012-present</w:t>
        <w:tab/>
        <w:tab/>
      </w:r>
      <w:r>
        <w:rPr>
          <w:rFonts w:ascii="Times Roman"/>
          <w:b w:val="1"/>
          <w:bCs w:val="1"/>
          <w:sz w:val="20"/>
          <w:szCs w:val="20"/>
          <w:rtl w:val="0"/>
          <w:lang w:val="en-US"/>
        </w:rPr>
        <w:t>Member, Greater Albuquerque Bicycling Advisory Committee (GABAC)</w:t>
      </w:r>
    </w:p>
    <w:p>
      <w:pPr>
        <w:pStyle w:val="Free Form"/>
        <w:rPr>
          <w:rFonts w:ascii="Times Roman" w:cs="Times Roman" w:hAnsi="Times Roman" w:eastAsia="Times Roman"/>
          <w:b w:val="1"/>
          <w:bCs w:val="1"/>
          <w:sz w:val="20"/>
          <w:szCs w:val="20"/>
        </w:rPr>
      </w:pPr>
    </w:p>
    <w:p>
      <w:pPr>
        <w:pStyle w:val="Free Form"/>
        <w:rPr>
          <w:rFonts w:ascii="Times Roman" w:cs="Times Roman" w:hAnsi="Times Roman" w:eastAsia="Times Roman"/>
          <w:sz w:val="20"/>
          <w:szCs w:val="20"/>
        </w:rPr>
      </w:pPr>
      <w:r>
        <w:rPr>
          <w:rFonts w:ascii="Times Roman"/>
          <w:sz w:val="20"/>
          <w:szCs w:val="20"/>
          <w:rtl w:val="0"/>
          <w:lang w:val="en-US"/>
        </w:rPr>
        <w:t>2012-present</w:t>
        <w:tab/>
        <w:tab/>
      </w:r>
      <w:r>
        <w:rPr>
          <w:rFonts w:ascii="Times Roman"/>
          <w:b w:val="1"/>
          <w:bCs w:val="1"/>
          <w:sz w:val="20"/>
          <w:szCs w:val="20"/>
          <w:rtl w:val="0"/>
          <w:lang w:val="en-US"/>
        </w:rPr>
        <w:t>Board of Directors, EDo Neighborhood Association</w:t>
      </w:r>
    </w:p>
    <w:p>
      <w:pPr>
        <w:pStyle w:val="Free Form"/>
        <w:rPr>
          <w:rFonts w:ascii="Times Roman" w:cs="Times Roman" w:hAnsi="Times Roman" w:eastAsia="Times Roman"/>
          <w:b w:val="0"/>
          <w:bCs w:val="0"/>
          <w:sz w:val="20"/>
          <w:szCs w:val="20"/>
        </w:rPr>
      </w:pPr>
    </w:p>
    <w:p>
      <w:pPr>
        <w:pStyle w:val="Free Form"/>
        <w:rPr>
          <w:rFonts w:ascii="Times Roman" w:cs="Times Roman" w:hAnsi="Times Roman" w:eastAsia="Times Roman"/>
          <w:b w:val="1"/>
          <w:bCs w:val="1"/>
          <w:sz w:val="20"/>
          <w:szCs w:val="20"/>
        </w:rPr>
      </w:pPr>
      <w:r>
        <w:rPr>
          <w:rFonts w:ascii="Times Roman"/>
          <w:b w:val="0"/>
          <w:bCs w:val="0"/>
          <w:sz w:val="20"/>
          <w:szCs w:val="20"/>
          <w:rtl w:val="0"/>
        </w:rPr>
        <w:t>2010-present</w:t>
        <w:tab/>
        <w:tab/>
      </w:r>
      <w:r>
        <w:rPr>
          <w:rFonts w:ascii="Times Roman"/>
          <w:b w:val="1"/>
          <w:bCs w:val="1"/>
          <w:sz w:val="20"/>
          <w:szCs w:val="20"/>
          <w:rtl w:val="0"/>
          <w:lang w:val="en-US"/>
        </w:rPr>
        <w:t>Vice President</w:t>
      </w:r>
      <w:r>
        <w:rPr>
          <w:rFonts w:ascii="Times Roman"/>
          <w:b w:val="1"/>
          <w:bCs w:val="1"/>
          <w:sz w:val="20"/>
          <w:szCs w:val="20"/>
          <w:rtl w:val="0"/>
          <w:lang w:val="en-US"/>
        </w:rPr>
        <w:t>, Huning Highland Neigborhood Association</w:t>
      </w:r>
    </w:p>
    <w:p>
      <w:pPr>
        <w:pStyle w:val="Free Form"/>
        <w:rPr>
          <w:rFonts w:ascii="Times Roman" w:cs="Times Roman" w:hAnsi="Times Roman" w:eastAsia="Times Roman"/>
          <w:b w:val="1"/>
          <w:bCs w:val="1"/>
          <w:sz w:val="20"/>
          <w:szCs w:val="20"/>
        </w:rPr>
      </w:pPr>
    </w:p>
    <w:p>
      <w:pPr>
        <w:pStyle w:val="Free Form"/>
        <w:rPr>
          <w:rFonts w:ascii="Times Roman" w:cs="Times Roman" w:hAnsi="Times Roman" w:eastAsia="Times Roman"/>
          <w:b w:val="1"/>
          <w:bCs w:val="1"/>
          <w:sz w:val="20"/>
          <w:szCs w:val="20"/>
        </w:rPr>
      </w:pPr>
      <w:r>
        <w:rPr>
          <w:rFonts w:ascii="Times Roman"/>
          <w:sz w:val="20"/>
          <w:szCs w:val="20"/>
          <w:rtl w:val="0"/>
        </w:rPr>
        <w:t>2008</w:t>
        <w:tab/>
        <w:tab/>
        <w:tab/>
      </w:r>
      <w:r>
        <w:rPr>
          <w:rFonts w:ascii="Times Roman"/>
          <w:b w:val="1"/>
          <w:bCs w:val="1"/>
          <w:sz w:val="20"/>
          <w:szCs w:val="20"/>
          <w:rtl w:val="0"/>
          <w:lang w:val="en-US"/>
        </w:rPr>
        <w:t>21st Century Transportation Task Force. City of Albuquerque</w:t>
      </w:r>
    </w:p>
    <w:p>
      <w:pPr>
        <w:pStyle w:val="Free Form"/>
        <w:rPr>
          <w:rFonts w:ascii="Times Roman" w:cs="Times Roman" w:hAnsi="Times Roman" w:eastAsia="Times Roman"/>
          <w:sz w:val="20"/>
          <w:szCs w:val="20"/>
        </w:rPr>
      </w:pPr>
      <w:r>
        <w:rPr>
          <w:rFonts w:ascii="Times Roman" w:cs="Times Roman" w:hAnsi="Times Roman" w:eastAsia="Times Roman"/>
          <w:b w:val="1"/>
          <w:bCs w:val="1"/>
          <w:sz w:val="20"/>
          <w:szCs w:val="20"/>
        </w:rPr>
        <w:tab/>
        <w:tab/>
        <w:tab/>
        <w:tab/>
      </w:r>
      <w:r>
        <w:rPr>
          <w:rFonts w:ascii="Times Roman"/>
          <w:sz w:val="20"/>
          <w:szCs w:val="20"/>
          <w:rtl w:val="0"/>
          <w:lang w:val="en-US"/>
        </w:rPr>
        <w:t>Appointed by Mayor Chavez to represent District 3 on a Task</w:t>
      </w:r>
    </w:p>
    <w:p>
      <w:pPr>
        <w:pStyle w:val="Free Form"/>
        <w:rPr>
          <w:rFonts w:ascii="Times Roman" w:cs="Times Roman" w:hAnsi="Times Roman" w:eastAsia="Times Roman"/>
          <w:sz w:val="20"/>
          <w:szCs w:val="20"/>
        </w:rPr>
      </w:pPr>
      <w:r>
        <w:rPr>
          <w:rFonts w:ascii="Times Roman" w:cs="Times Roman" w:hAnsi="Times Roman" w:eastAsia="Times Roman"/>
          <w:sz w:val="20"/>
          <w:szCs w:val="20"/>
          <w:rtl w:val="0"/>
          <w:lang w:val="en-US"/>
        </w:rPr>
        <w:tab/>
        <w:tab/>
        <w:tab/>
        <w:tab/>
        <w:t>Force given the responsibility of evaluating the use of city</w:t>
      </w:r>
      <w:r>
        <w:rPr>
          <w:rFonts w:hAnsi="Times Roman" w:hint="default"/>
          <w:sz w:val="20"/>
          <w:szCs w:val="20"/>
          <w:rtl w:val="0"/>
          <w:lang w:val="fr-FR"/>
        </w:rPr>
        <w:t>’</w:t>
      </w:r>
      <w:r>
        <w:rPr>
          <w:rFonts w:ascii="Times Roman"/>
          <w:sz w:val="20"/>
          <w:szCs w:val="20"/>
          <w:rtl w:val="0"/>
        </w:rPr>
        <w:t>s</w:t>
      </w:r>
    </w:p>
    <w:p>
      <w:pPr>
        <w:pStyle w:val="Free Form"/>
        <w:rPr>
          <w:rFonts w:ascii="Times Roman" w:cs="Times Roman" w:hAnsi="Times Roman" w:eastAsia="Times Roman"/>
          <w:sz w:val="20"/>
          <w:szCs w:val="20"/>
        </w:rPr>
      </w:pPr>
      <w:r>
        <w:rPr>
          <w:rFonts w:ascii="Times Roman" w:cs="Times Roman" w:hAnsi="Times Roman" w:eastAsia="Times Roman"/>
          <w:sz w:val="20"/>
          <w:szCs w:val="20"/>
          <w:rtl w:val="0"/>
          <w:lang w:val="en-US"/>
        </w:rPr>
        <w:tab/>
        <w:tab/>
        <w:tab/>
        <w:tab/>
        <w:t>Transportation Infrastructure Tax.</w:t>
      </w:r>
    </w:p>
    <w:p>
      <w:pPr>
        <w:pStyle w:val="Free Form"/>
        <w:rPr>
          <w:rFonts w:ascii="Times Roman" w:cs="Times Roman" w:hAnsi="Times Roman" w:eastAsia="Times Roman"/>
          <w:b w:val="0"/>
          <w:bCs w:val="0"/>
          <w:sz w:val="20"/>
          <w:szCs w:val="20"/>
        </w:rPr>
      </w:pPr>
    </w:p>
    <w:p>
      <w:pPr>
        <w:pStyle w:val="Free Form"/>
        <w:rPr>
          <w:rFonts w:ascii="Times Roman" w:cs="Times Roman" w:hAnsi="Times Roman" w:eastAsia="Times Roman"/>
          <w:b w:val="1"/>
          <w:bCs w:val="1"/>
          <w:sz w:val="20"/>
          <w:szCs w:val="20"/>
        </w:rPr>
      </w:pPr>
      <w:r>
        <w:rPr>
          <w:rFonts w:ascii="Times Roman"/>
          <w:b w:val="0"/>
          <w:bCs w:val="0"/>
          <w:sz w:val="20"/>
          <w:szCs w:val="20"/>
          <w:rtl w:val="0"/>
        </w:rPr>
        <w:t>2006-2007</w:t>
        <w:tab/>
        <w:tab/>
      </w:r>
      <w:r>
        <w:rPr>
          <w:rFonts w:ascii="Times Roman"/>
          <w:b w:val="1"/>
          <w:bCs w:val="1"/>
          <w:sz w:val="20"/>
          <w:szCs w:val="20"/>
          <w:rtl w:val="0"/>
          <w:lang w:val="en-US"/>
        </w:rPr>
        <w:t>Member, Martineztown Workgroup, Albuquerque</w:t>
      </w:r>
    </w:p>
    <w:p>
      <w:pPr>
        <w:pStyle w:val="Free Form"/>
        <w:rPr>
          <w:rFonts w:ascii="Times Roman" w:cs="Times Roman" w:hAnsi="Times Roman" w:eastAsia="Times Roman"/>
          <w:sz w:val="20"/>
          <w:szCs w:val="20"/>
        </w:rPr>
      </w:pPr>
      <w:r>
        <w:rPr>
          <w:rFonts w:ascii="Times Roman" w:cs="Times Roman" w:hAnsi="Times Roman" w:eastAsia="Times Roman"/>
          <w:b w:val="1"/>
          <w:bCs w:val="1"/>
          <w:sz w:val="20"/>
          <w:szCs w:val="20"/>
        </w:rPr>
        <w:tab/>
        <w:tab/>
        <w:tab/>
        <w:tab/>
      </w:r>
      <w:r>
        <w:rPr>
          <w:rFonts w:ascii="Times Roman"/>
          <w:sz w:val="20"/>
          <w:szCs w:val="20"/>
          <w:rtl w:val="0"/>
          <w:lang w:val="en-US"/>
        </w:rPr>
        <w:t xml:space="preserve">Community group assembled for the purpose of </w:t>
      </w:r>
    </w:p>
    <w:p>
      <w:pPr>
        <w:pStyle w:val="Free Form"/>
        <w:rPr>
          <w:rFonts w:ascii="Times Roman" w:cs="Times Roman" w:hAnsi="Times Roman" w:eastAsia="Times Roman"/>
          <w:sz w:val="20"/>
          <w:szCs w:val="20"/>
        </w:rPr>
      </w:pPr>
      <w:r>
        <w:rPr>
          <w:rFonts w:ascii="Times Roman" w:cs="Times Roman" w:hAnsi="Times Roman" w:eastAsia="Times Roman"/>
          <w:sz w:val="20"/>
          <w:szCs w:val="20"/>
          <w:rtl w:val="0"/>
          <w:lang w:val="en-US"/>
        </w:rPr>
        <w:tab/>
        <w:tab/>
        <w:tab/>
        <w:tab/>
        <w:t>guiding funds allocated by the state legislature for</w:t>
      </w:r>
    </w:p>
    <w:p>
      <w:pPr>
        <w:pStyle w:val="Free Form"/>
        <w:rPr>
          <w:rFonts w:ascii="Times Roman" w:cs="Times Roman" w:hAnsi="Times Roman" w:eastAsia="Times Roman"/>
          <w:sz w:val="20"/>
          <w:szCs w:val="20"/>
        </w:rPr>
      </w:pPr>
      <w:r>
        <w:rPr>
          <w:rFonts w:ascii="Times Roman" w:cs="Times Roman" w:hAnsi="Times Roman" w:eastAsia="Times Roman"/>
          <w:sz w:val="20"/>
          <w:szCs w:val="20"/>
          <w:rtl w:val="0"/>
          <w:lang w:val="en-US"/>
        </w:rPr>
        <w:tab/>
        <w:tab/>
        <w:tab/>
        <w:tab/>
        <w:t xml:space="preserve">the remediation of flooding, drainage, and other </w:t>
      </w:r>
    </w:p>
    <w:p>
      <w:pPr>
        <w:pStyle w:val="Free Form"/>
        <w:rPr>
          <w:rFonts w:ascii="Times Roman" w:cs="Times Roman" w:hAnsi="Times Roman" w:eastAsia="Times Roman"/>
          <w:sz w:val="20"/>
          <w:szCs w:val="20"/>
        </w:rPr>
      </w:pPr>
      <w:r>
        <w:rPr>
          <w:rFonts w:ascii="Times Roman" w:cs="Times Roman" w:hAnsi="Times Roman" w:eastAsia="Times Roman"/>
          <w:sz w:val="20"/>
          <w:szCs w:val="20"/>
          <w:rtl w:val="0"/>
          <w:lang w:val="en-US"/>
        </w:rPr>
        <w:tab/>
        <w:tab/>
        <w:tab/>
        <w:tab/>
        <w:t xml:space="preserve">community needs in Martineztown.  </w:t>
      </w:r>
    </w:p>
    <w:p>
      <w:pPr>
        <w:pStyle w:val="Free Form"/>
        <w:rPr>
          <w:rFonts w:ascii="Times Roman" w:cs="Times Roman" w:hAnsi="Times Roman" w:eastAsia="Times Roman"/>
          <w:sz w:val="20"/>
          <w:szCs w:val="20"/>
        </w:rPr>
      </w:pPr>
    </w:p>
    <w:p>
      <w:pPr>
        <w:pStyle w:val="Free Form"/>
        <w:rPr>
          <w:rFonts w:ascii="Times Roman" w:cs="Times Roman" w:hAnsi="Times Roman" w:eastAsia="Times Roman"/>
          <w:b w:val="1"/>
          <w:bCs w:val="1"/>
          <w:sz w:val="20"/>
          <w:szCs w:val="20"/>
        </w:rPr>
      </w:pPr>
      <w:r>
        <w:rPr>
          <w:rFonts w:ascii="Times Roman"/>
          <w:b w:val="0"/>
          <w:bCs w:val="0"/>
          <w:sz w:val="20"/>
          <w:szCs w:val="20"/>
          <w:rtl w:val="0"/>
        </w:rPr>
        <w:t>2005-2007</w:t>
        <w:tab/>
        <w:tab/>
      </w:r>
      <w:r>
        <w:rPr>
          <w:rFonts w:ascii="Times Roman"/>
          <w:b w:val="1"/>
          <w:bCs w:val="1"/>
          <w:sz w:val="20"/>
          <w:szCs w:val="20"/>
          <w:rtl w:val="0"/>
          <w:lang w:val="en-US"/>
        </w:rPr>
        <w:t xml:space="preserve">PTO Co-Chair, Longfellow Elementary, Albuquerque </w:t>
      </w:r>
    </w:p>
    <w:p>
      <w:pPr>
        <w:pStyle w:val="Free Form"/>
        <w:rPr>
          <w:rFonts w:ascii="Times Roman" w:cs="Times Roman" w:hAnsi="Times Roman" w:eastAsia="Times Roman"/>
          <w:sz w:val="20"/>
          <w:szCs w:val="20"/>
        </w:rPr>
      </w:pPr>
      <w:r>
        <w:rPr>
          <w:rFonts w:ascii="Times Roman" w:cs="Times Roman" w:hAnsi="Times Roman" w:eastAsia="Times Roman"/>
          <w:b w:val="1"/>
          <w:bCs w:val="1"/>
          <w:sz w:val="20"/>
          <w:szCs w:val="20"/>
        </w:rPr>
        <w:tab/>
        <w:tab/>
        <w:tab/>
        <w:tab/>
      </w:r>
      <w:r>
        <w:rPr>
          <w:rFonts w:ascii="Times Roman"/>
          <w:sz w:val="20"/>
          <w:szCs w:val="20"/>
          <w:rtl w:val="0"/>
          <w:lang w:val="en-US"/>
        </w:rPr>
        <w:t>Directed fund-raising and community-building events.</w:t>
      </w:r>
    </w:p>
    <w:p>
      <w:pPr>
        <w:pStyle w:val="Free Form"/>
        <w:rPr>
          <w:rFonts w:ascii="Times Roman" w:cs="Times Roman" w:hAnsi="Times Roman" w:eastAsia="Times Roman"/>
          <w:sz w:val="20"/>
          <w:szCs w:val="20"/>
        </w:rPr>
      </w:pPr>
    </w:p>
    <w:p>
      <w:pPr>
        <w:pStyle w:val="Free Form"/>
        <w:rPr>
          <w:rFonts w:ascii="Times Roman" w:cs="Times Roman" w:hAnsi="Times Roman" w:eastAsia="Times Roman"/>
          <w:b w:val="1"/>
          <w:bCs w:val="1"/>
          <w:sz w:val="20"/>
          <w:szCs w:val="20"/>
        </w:rPr>
      </w:pPr>
      <w:r>
        <w:rPr>
          <w:rFonts w:ascii="Times Roman"/>
          <w:b w:val="0"/>
          <w:bCs w:val="0"/>
          <w:sz w:val="20"/>
          <w:szCs w:val="20"/>
          <w:rtl w:val="0"/>
        </w:rPr>
        <w:t>2005-2007</w:t>
        <w:tab/>
        <w:tab/>
      </w:r>
      <w:r>
        <w:rPr>
          <w:rFonts w:ascii="Times Roman"/>
          <w:b w:val="1"/>
          <w:bCs w:val="1"/>
          <w:sz w:val="20"/>
          <w:szCs w:val="20"/>
          <w:rtl w:val="0"/>
          <w:lang w:val="en-US"/>
        </w:rPr>
        <w:t xml:space="preserve">Member, Instructional Council, </w:t>
      </w:r>
    </w:p>
    <w:p>
      <w:pPr>
        <w:pStyle w:val="Free Form"/>
        <w:rPr>
          <w:rFonts w:ascii="Times Roman" w:cs="Times Roman" w:hAnsi="Times Roman" w:eastAsia="Times Roman"/>
          <w:b w:val="1"/>
          <w:bCs w:val="1"/>
          <w:sz w:val="20"/>
          <w:szCs w:val="20"/>
        </w:rPr>
      </w:pPr>
      <w:r>
        <w:rPr>
          <w:rFonts w:ascii="Times Roman" w:cs="Times Roman" w:hAnsi="Times Roman" w:eastAsia="Times Roman"/>
          <w:b w:val="1"/>
          <w:bCs w:val="1"/>
          <w:sz w:val="20"/>
          <w:szCs w:val="20"/>
          <w:rtl w:val="0"/>
          <w:lang w:val="en-US"/>
        </w:rPr>
        <w:tab/>
        <w:tab/>
        <w:tab/>
        <w:t>Longfellow Elementary, Albuquerque</w:t>
      </w:r>
    </w:p>
    <w:p>
      <w:pPr>
        <w:pStyle w:val="Free Form"/>
        <w:rPr>
          <w:rFonts w:ascii="Times Roman" w:cs="Times Roman" w:hAnsi="Times Roman" w:eastAsia="Times Roman"/>
          <w:sz w:val="20"/>
          <w:szCs w:val="20"/>
        </w:rPr>
      </w:pPr>
      <w:r>
        <w:rPr>
          <w:rFonts w:ascii="Times Roman" w:cs="Times Roman" w:hAnsi="Times Roman" w:eastAsia="Times Roman"/>
          <w:b w:val="1"/>
          <w:bCs w:val="1"/>
          <w:sz w:val="20"/>
          <w:szCs w:val="20"/>
        </w:rPr>
        <w:tab/>
        <w:tab/>
        <w:tab/>
        <w:tab/>
      </w:r>
      <w:r>
        <w:rPr>
          <w:rFonts w:ascii="Times Roman"/>
          <w:sz w:val="20"/>
          <w:szCs w:val="20"/>
          <w:rtl w:val="0"/>
          <w:lang w:val="en-US"/>
        </w:rPr>
        <w:t xml:space="preserve">Voting member of Council overseeing curricular and </w:t>
      </w:r>
    </w:p>
    <w:p>
      <w:pPr>
        <w:pStyle w:val="Free Form"/>
        <w:rPr>
          <w:rFonts w:ascii="Times Roman" w:cs="Times Roman" w:hAnsi="Times Roman" w:eastAsia="Times Roman"/>
          <w:sz w:val="20"/>
          <w:szCs w:val="20"/>
        </w:rPr>
      </w:pPr>
      <w:r>
        <w:rPr>
          <w:rFonts w:ascii="Times Roman" w:cs="Times Roman" w:hAnsi="Times Roman" w:eastAsia="Times Roman"/>
          <w:sz w:val="20"/>
          <w:szCs w:val="20"/>
          <w:rtl w:val="0"/>
          <w:lang w:val="en-US"/>
        </w:rPr>
        <w:tab/>
        <w:tab/>
        <w:tab/>
        <w:tab/>
        <w:t>management issues concerning the school.</w:t>
      </w:r>
    </w:p>
    <w:p>
      <w:pPr>
        <w:pStyle w:val="Free Form"/>
        <w:rPr>
          <w:rFonts w:ascii="Times Roman" w:cs="Times Roman" w:hAnsi="Times Roman" w:eastAsia="Times Roman"/>
          <w:sz w:val="20"/>
          <w:szCs w:val="20"/>
        </w:rPr>
      </w:pPr>
    </w:p>
    <w:p>
      <w:pPr>
        <w:pStyle w:val="Free Form"/>
      </w:pPr>
      <w:r>
        <w:rPr>
          <w:rFonts w:ascii="Times Roman"/>
          <w:i w:val="1"/>
          <w:iCs w:val="1"/>
          <w:sz w:val="20"/>
          <w:szCs w:val="20"/>
          <w:rtl w:val="0"/>
          <w:lang w:val="en-US"/>
        </w:rPr>
        <w:t>Fluent in Spanish and French.  Avid runner and cyclist.</w:t>
      </w:r>
    </w:p>
    <w:sectPr>
      <w:headerReference w:type="default" r:id="rId5"/>
      <w:footerReference w:type="default" r:id="rId6"/>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w:p>
</w:hdr>
</file>

<file path=word/settings.xml><?xml version="1.0" encoding="utf-8"?>
<w:settings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 w:val="‘“(〔[{〈《「『【⦅〘〖«〝︵︷︹︻︽︿﹁﹃﹇﹙﹛﹝｢"/>
  <w:noLineBreaksBefore w:lang="" w:val="’”)〕]}〉"/>
  <w:compat>
    <w:compatSetting w:name="compatibilityMode" w:uri="http://schemas.microsoft.com/office/word" w:val="15"/>
  </w:compat>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360"/>
      </w:tabs>
      <w:suppressAutoHyphens w:val="0"/>
      <w:bidi w:val="0"/>
      <w:spacing w:before="0" w:after="0" w:line="240" w:lineRule="auto"/>
      <w:ind w:left="0" w:right="0" w:firstLine="0"/>
      <w:jc w:val="left"/>
      <w:outlineLvl w:val="9"/>
    </w:pPr>
    <w:rPr>
      <w:rFonts w:ascii="Helvetica" w:cs="Arial Unicode MS" w:hAnsi="Arial Unicode MS" w:eastAsia="Arial Unicode MS"/>
      <w:b w:val="0"/>
      <w:bCs w:val="0"/>
      <w:i w:val="0"/>
      <w:iCs w:val="0"/>
      <w:caps w:val="0"/>
      <w:smallCaps w:val="0"/>
      <w:strike w:val="0"/>
      <w:dstrike w:val="0"/>
      <w:outline w:val="0"/>
      <w:color w:val="000000"/>
      <w:spacing w:val="0"/>
      <w:kern w:val="0"/>
      <w:position w:val="0"/>
      <w:sz w:val="20"/>
      <w:szCs w:val="20"/>
      <w:u w:val="none"/>
      <w:vertAlign w:val="baseline"/>
    </w:rPr>
  </w:style>
  <w:style w:type="paragraph" w:styleId="Free Form">
    <w:name w:val="Free Form"/>
    <w:next w:val="Free Form"/>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Arial Unicode MS"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character" w:styleId="Link">
    <w:name w:val="Link"/>
    <w:rPr>
      <w:color w:val="000099"/>
      <w:u w:val="single"/>
    </w:rPr>
  </w:style>
  <w:style w:type="character" w:styleId="Hyperlink.0">
    <w:name w:val="Hyperlink.0"/>
    <w:basedOn w:val="Link"/>
    <w:next w:val="Hyperlink.0"/>
    <w:rPr>
      <w:color w:val="011ea9"/>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yperlink" Target="mailto:moises3@mac.com" TargetMode="Externa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alpha val="0"/>
        </a:srgbClr>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40000" dist="20000" dir="5400000">
              <a:srgbClr val="000000">
                <a:alpha val="38000"/>
              </a:srgbClr>
            </a:outerShdw>
          </a:effectLst>
        </a:effectStyle>
        <a:effectStyle>
          <a:effectLst>
            <a:outerShdw sx="100000" sy="100000" kx="0" ky="0" algn="b" rotWithShape="0" blurRad="40000" dist="23000" dir="5400000">
              <a:srgbClr val="000000">
                <a:alpha val="35000"/>
              </a:srgbClr>
            </a:outerShdw>
          </a:effectLst>
        </a:effectStyle>
        <a:effectStyle>
          <a:effectLst>
            <a:outerShdw sx="100000" sy="100000" kx="0" ky="0" algn="b" rotWithShape="0" blurRad="400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1"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1" hangingPunct="0">
          <a:lnSpc>
            <a:spcPct val="100000"/>
          </a:lnSpc>
          <a:spcBef>
            <a:spcPts val="0"/>
          </a:spcBef>
          <a:spcAft>
            <a:spcPts val="0"/>
          </a:spcAft>
          <a:buClrTx/>
          <a:buSzTx/>
          <a:buFontTx/>
          <a:buNone/>
          <a:tabLst/>
          <a:defRPr b="0" baseline="0" cap="none" i="0" spc="0" strike="noStrike" sz="12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